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E5" w:rsidRPr="005529FC" w:rsidRDefault="00411CE5" w:rsidP="00411CE5">
      <w:pPr>
        <w:spacing w:after="0" w:line="320" w:lineRule="atLeast"/>
        <w:rPr>
          <w:rFonts w:ascii="Arial Narrow" w:eastAsia="Times New Roman" w:hAnsi="Arial Narrow" w:cs="Times New Roman"/>
          <w:sz w:val="20"/>
          <w:szCs w:val="20"/>
          <w:lang w:eastAsia="de-DE"/>
        </w:rPr>
      </w:pPr>
      <w:r w:rsidRPr="005529FC">
        <w:rPr>
          <w:rFonts w:ascii="Arial Narrow" w:eastAsia="Times New Roman" w:hAnsi="Arial Narrow" w:cs="Times New Roman"/>
          <w:sz w:val="20"/>
          <w:szCs w:val="20"/>
          <w:lang w:eastAsia="de-DE"/>
        </w:rPr>
        <w:t>An</w:t>
      </w:r>
      <w:r w:rsidR="003E52E4">
        <w:rPr>
          <w:rFonts w:ascii="Arial Narrow" w:eastAsia="Times New Roman" w:hAnsi="Arial Narrow" w:cs="Times New Roman"/>
          <w:sz w:val="20"/>
          <w:szCs w:val="20"/>
          <w:lang w:eastAsia="de-DE"/>
        </w:rPr>
        <w:t>tragsteller</w:t>
      </w:r>
    </w:p>
    <w:p w:rsidR="00411CE5" w:rsidRDefault="00411CE5" w:rsidP="00411CE5">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bookmarkStart w:id="0" w:name="_GoBack"/>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bookmarkEnd w:id="0"/>
      <w:r>
        <w:rPr>
          <w:rFonts w:ascii="Arial Narrow" w:hAnsi="Arial Narrow"/>
          <w:sz w:val="24"/>
          <w:szCs w:val="24"/>
        </w:rPr>
        <w:fldChar w:fldCharType="end"/>
      </w:r>
    </w:p>
    <w:p w:rsidR="00411CE5" w:rsidRDefault="00411CE5" w:rsidP="00411CE5">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411CE5" w:rsidRDefault="00411CE5" w:rsidP="00411CE5">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411CE5" w:rsidRPr="005529FC" w:rsidRDefault="00411CE5" w:rsidP="00411CE5">
      <w:pPr>
        <w:framePr w:w="4505" w:h="323" w:wrap="around" w:vAnchor="page" w:hAnchor="page" w:x="6141" w:y="2701"/>
        <w:spacing w:after="0"/>
        <w:ind w:right="17"/>
        <w:jc w:val="right"/>
        <w:rPr>
          <w:rFonts w:ascii="Arial Narrow" w:hAnsi="Arial Narrow"/>
          <w:sz w:val="24"/>
        </w:rPr>
      </w:pPr>
      <w:r>
        <w:rPr>
          <w:rFonts w:ascii="Arial Narrow" w:hAnsi="Arial Narrow"/>
          <w:sz w:val="24"/>
        </w:rPr>
        <w:fldChar w:fldCharType="begin">
          <w:ffData>
            <w:name w:val="Text72"/>
            <w:enabled/>
            <w:calcOnExit w:val="0"/>
            <w:textInput>
              <w:maxLength w:val="10"/>
            </w:textInput>
          </w:ffData>
        </w:fldChar>
      </w:r>
      <w:bookmarkStart w:id="1" w:name="Text72"/>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r w:rsidRPr="005529FC">
        <w:rPr>
          <w:rFonts w:ascii="Arial Narrow" w:hAnsi="Arial Narrow"/>
          <w:sz w:val="24"/>
        </w:rPr>
        <w:t xml:space="preserve">, </w:t>
      </w:r>
      <w:r>
        <w:rPr>
          <w:rFonts w:ascii="Arial Narrow" w:hAnsi="Arial Narrow"/>
          <w:sz w:val="24"/>
        </w:rPr>
        <w:fldChar w:fldCharType="begin">
          <w:ffData>
            <w:name w:val="Text73"/>
            <w:enabled/>
            <w:calcOnExit w:val="0"/>
            <w:textInput>
              <w:type w:val="date"/>
              <w:maxLength w:val="10"/>
              <w:format w:val="dd.MM.yyyy"/>
            </w:textInput>
          </w:ffData>
        </w:fldChar>
      </w:r>
      <w:bookmarkStart w:id="2" w:name="Text73"/>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p>
    <w:p w:rsidR="00411CE5" w:rsidRPr="005529FC" w:rsidRDefault="00411CE5" w:rsidP="00411CE5">
      <w:pPr>
        <w:framePr w:w="4505" w:h="323" w:wrap="around" w:vAnchor="page" w:hAnchor="page" w:x="6141" w:y="2701"/>
        <w:spacing w:after="0"/>
        <w:ind w:right="17"/>
        <w:jc w:val="right"/>
        <w:rPr>
          <w:rFonts w:ascii="Arial Narrow" w:hAnsi="Arial Narrow"/>
          <w:sz w:val="24"/>
          <w:szCs w:val="24"/>
        </w:rPr>
      </w:pPr>
      <w:r w:rsidRPr="005529FC">
        <w:rPr>
          <w:rFonts w:ascii="Arial Narrow" w:hAnsi="Arial Narrow"/>
          <w:sz w:val="24"/>
          <w:szCs w:val="24"/>
        </w:rPr>
        <w:t xml:space="preserve">Ort, Datum)  </w:t>
      </w:r>
    </w:p>
    <w:p w:rsidR="00411CE5" w:rsidRPr="005529FC" w:rsidRDefault="00411CE5" w:rsidP="00411CE5">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Text7"/>
            <w:enabled/>
            <w:calcOnExit w:val="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411CE5" w:rsidRDefault="00411CE5" w:rsidP="00411CE5">
      <w:pPr>
        <w:tabs>
          <w:tab w:val="right" w:pos="9072"/>
        </w:tabs>
        <w:spacing w:after="0" w:line="320" w:lineRule="atLeast"/>
        <w:rPr>
          <w:rFonts w:ascii="Arial Narrow" w:hAnsi="Arial Narrow"/>
          <w:sz w:val="24"/>
          <w:szCs w:val="24"/>
        </w:rPr>
      </w:pPr>
    </w:p>
    <w:p w:rsidR="00411CE5" w:rsidRDefault="00411CE5" w:rsidP="00411CE5">
      <w:pPr>
        <w:tabs>
          <w:tab w:val="right" w:pos="9072"/>
        </w:tabs>
        <w:spacing w:after="0" w:line="320" w:lineRule="atLeast"/>
        <w:rPr>
          <w:rFonts w:ascii="Arial Narrow" w:hAnsi="Arial Narrow"/>
          <w:sz w:val="24"/>
          <w:szCs w:val="24"/>
        </w:rPr>
      </w:pPr>
    </w:p>
    <w:p w:rsidR="00411CE5" w:rsidRPr="005529FC" w:rsidRDefault="00411CE5" w:rsidP="00411CE5">
      <w:pPr>
        <w:tabs>
          <w:tab w:val="right" w:pos="9072"/>
        </w:tabs>
        <w:spacing w:after="0" w:line="320" w:lineRule="atLeast"/>
        <w:rPr>
          <w:rFonts w:ascii="Arial Narrow" w:hAnsi="Arial Narrow"/>
          <w:sz w:val="24"/>
          <w:szCs w:val="24"/>
        </w:rPr>
      </w:pPr>
      <w:r w:rsidRPr="005529FC">
        <w:rPr>
          <w:rFonts w:ascii="Arial Narrow" w:hAnsi="Arial Narrow"/>
          <w:sz w:val="24"/>
          <w:szCs w:val="24"/>
        </w:rPr>
        <w:t>Landesamt für Bauen und Verkehr</w:t>
      </w:r>
    </w:p>
    <w:p w:rsidR="00411CE5" w:rsidRPr="005529FC" w:rsidRDefault="00411CE5" w:rsidP="00411CE5">
      <w:pPr>
        <w:tabs>
          <w:tab w:val="right" w:pos="9072"/>
        </w:tabs>
        <w:spacing w:after="0" w:line="320" w:lineRule="atLeast"/>
        <w:rPr>
          <w:rFonts w:ascii="Arial Narrow" w:hAnsi="Arial Narrow"/>
          <w:sz w:val="24"/>
          <w:szCs w:val="24"/>
        </w:rPr>
      </w:pPr>
      <w:r w:rsidRPr="005529FC">
        <w:rPr>
          <w:rFonts w:ascii="Arial Narrow" w:hAnsi="Arial Narrow"/>
          <w:sz w:val="24"/>
          <w:szCs w:val="24"/>
        </w:rPr>
        <w:t>Dezernat 2</w:t>
      </w:r>
      <w:r w:rsidR="00D26819">
        <w:rPr>
          <w:rFonts w:ascii="Arial Narrow" w:hAnsi="Arial Narrow"/>
          <w:sz w:val="24"/>
          <w:szCs w:val="24"/>
        </w:rPr>
        <w:t>2</w:t>
      </w:r>
    </w:p>
    <w:p w:rsidR="00411CE5" w:rsidRPr="005529FC" w:rsidRDefault="00411CE5" w:rsidP="00411CE5">
      <w:pPr>
        <w:tabs>
          <w:tab w:val="right" w:pos="9072"/>
        </w:tabs>
        <w:spacing w:after="0" w:line="320" w:lineRule="atLeast"/>
        <w:rPr>
          <w:rFonts w:ascii="Arial Narrow" w:hAnsi="Arial Narrow"/>
          <w:sz w:val="24"/>
          <w:szCs w:val="24"/>
        </w:rPr>
      </w:pPr>
      <w:r w:rsidRPr="005529FC">
        <w:rPr>
          <w:rFonts w:ascii="Arial Narrow" w:hAnsi="Arial Narrow"/>
          <w:sz w:val="24"/>
          <w:szCs w:val="24"/>
        </w:rPr>
        <w:t>Lindenallee 51</w:t>
      </w:r>
    </w:p>
    <w:p w:rsidR="00411CE5" w:rsidRPr="005529FC" w:rsidRDefault="00411CE5" w:rsidP="00411CE5">
      <w:pPr>
        <w:tabs>
          <w:tab w:val="right" w:pos="9072"/>
        </w:tabs>
        <w:spacing w:after="0" w:line="320" w:lineRule="atLeast"/>
        <w:rPr>
          <w:rFonts w:ascii="Arial Narrow" w:hAnsi="Arial Narrow"/>
          <w:sz w:val="24"/>
          <w:szCs w:val="24"/>
        </w:rPr>
      </w:pPr>
      <w:r w:rsidRPr="005529FC">
        <w:rPr>
          <w:rFonts w:ascii="Arial Narrow" w:hAnsi="Arial Narrow"/>
          <w:sz w:val="24"/>
          <w:szCs w:val="24"/>
        </w:rPr>
        <w:t>15366 Hoppegarten</w:t>
      </w:r>
    </w:p>
    <w:p w:rsidR="00411CE5" w:rsidRPr="005529FC" w:rsidRDefault="00411CE5" w:rsidP="00411CE5">
      <w:pPr>
        <w:tabs>
          <w:tab w:val="right" w:pos="9072"/>
        </w:tabs>
        <w:spacing w:after="0" w:line="320" w:lineRule="atLeast"/>
        <w:rPr>
          <w:rFonts w:ascii="Arial Narrow" w:hAnsi="Arial Narrow"/>
          <w:sz w:val="24"/>
          <w:szCs w:val="24"/>
        </w:rPr>
      </w:pPr>
    </w:p>
    <w:p w:rsidR="00411CE5" w:rsidRPr="005529FC" w:rsidRDefault="00411CE5" w:rsidP="00411CE5">
      <w:pPr>
        <w:tabs>
          <w:tab w:val="right" w:pos="9072"/>
        </w:tabs>
        <w:spacing w:after="0" w:line="320" w:lineRule="atLeast"/>
        <w:rPr>
          <w:rFonts w:ascii="Arial Narrow" w:hAnsi="Arial Narrow"/>
          <w:sz w:val="24"/>
          <w:szCs w:val="24"/>
        </w:rPr>
      </w:pPr>
    </w:p>
    <w:tbl>
      <w:tblPr>
        <w:tblW w:w="510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00"/>
      </w:tblGrid>
      <w:tr w:rsidR="00D26819" w:rsidRPr="00205589" w:rsidTr="00D26819">
        <w:trPr>
          <w:trHeight w:val="729"/>
        </w:trPr>
        <w:tc>
          <w:tcPr>
            <w:tcW w:w="5100" w:type="dxa"/>
            <w:tcBorders>
              <w:right w:val="dashSmallGap" w:sz="4" w:space="0" w:color="auto"/>
            </w:tcBorders>
          </w:tcPr>
          <w:p w:rsidR="00D26819" w:rsidRPr="00205589" w:rsidRDefault="00D26819" w:rsidP="00C344C7">
            <w:pPr>
              <w:pStyle w:val="GGO-Standard"/>
              <w:ind w:right="30"/>
              <w:rPr>
                <w:sz w:val="20"/>
              </w:rPr>
            </w:pPr>
            <w:r w:rsidRPr="00205589">
              <w:rPr>
                <w:sz w:val="20"/>
              </w:rPr>
              <w:t xml:space="preserve">Antragsnummer: </w:t>
            </w:r>
          </w:p>
          <w:p w:rsidR="00D26819" w:rsidRPr="00205589" w:rsidRDefault="00D26819" w:rsidP="00C344C7">
            <w:pPr>
              <w:pStyle w:val="GGO-Standard"/>
              <w:spacing w:line="240" w:lineRule="auto"/>
              <w:ind w:right="17"/>
              <w:rPr>
                <w:sz w:val="16"/>
              </w:rPr>
            </w:pPr>
            <w:r w:rsidRPr="00205589">
              <w:rPr>
                <w:sz w:val="16"/>
              </w:rPr>
              <w:t>(von Bewilligungsbehörde auszufüllen)</w:t>
            </w:r>
          </w:p>
        </w:tc>
      </w:tr>
    </w:tbl>
    <w:p w:rsidR="00AD0D2E" w:rsidRPr="00205589" w:rsidRDefault="00AD0D2E" w:rsidP="00EA6D29">
      <w:pPr>
        <w:tabs>
          <w:tab w:val="right" w:pos="9072"/>
        </w:tabs>
        <w:spacing w:after="0" w:line="320" w:lineRule="atLeast"/>
        <w:rPr>
          <w:rFonts w:ascii="Arial Narrow" w:hAnsi="Arial Narrow"/>
          <w:sz w:val="24"/>
          <w:szCs w:val="24"/>
        </w:rPr>
      </w:pPr>
    </w:p>
    <w:p w:rsidR="00F30D21" w:rsidRPr="00205589" w:rsidRDefault="00F30D21" w:rsidP="00EA6D29">
      <w:pPr>
        <w:tabs>
          <w:tab w:val="right" w:pos="9072"/>
        </w:tabs>
        <w:spacing w:after="0" w:line="320" w:lineRule="atLeast"/>
        <w:rPr>
          <w:rFonts w:ascii="Arial Narrow" w:hAnsi="Arial Narrow"/>
          <w:sz w:val="24"/>
          <w:szCs w:val="24"/>
        </w:rPr>
      </w:pPr>
    </w:p>
    <w:p w:rsidR="00F30D21" w:rsidRPr="00205589" w:rsidRDefault="00F30D21" w:rsidP="00EA6D29">
      <w:pPr>
        <w:tabs>
          <w:tab w:val="right" w:pos="9072"/>
        </w:tabs>
        <w:spacing w:after="0" w:line="320" w:lineRule="atLeast"/>
        <w:rPr>
          <w:rFonts w:ascii="Arial Narrow" w:hAnsi="Arial Narrow"/>
          <w:b/>
          <w:sz w:val="24"/>
          <w:szCs w:val="24"/>
        </w:rPr>
      </w:pPr>
      <w:r w:rsidRPr="00205589">
        <w:rPr>
          <w:rFonts w:ascii="Arial Narrow" w:hAnsi="Arial Narrow"/>
          <w:b/>
          <w:sz w:val="24"/>
          <w:szCs w:val="24"/>
        </w:rPr>
        <w:t>An</w:t>
      </w:r>
      <w:r w:rsidR="00AD0D2E" w:rsidRPr="00205589">
        <w:rPr>
          <w:rFonts w:ascii="Arial Narrow" w:hAnsi="Arial Narrow"/>
          <w:b/>
          <w:sz w:val="24"/>
          <w:szCs w:val="24"/>
        </w:rPr>
        <w:t>tra</w:t>
      </w:r>
      <w:r w:rsidRPr="00205589">
        <w:rPr>
          <w:rFonts w:ascii="Arial Narrow" w:hAnsi="Arial Narrow"/>
          <w:b/>
          <w:sz w:val="24"/>
          <w:szCs w:val="24"/>
        </w:rPr>
        <w:t>g</w:t>
      </w:r>
      <w:r w:rsidR="00326F5F" w:rsidRPr="00205589">
        <w:rPr>
          <w:rFonts w:ascii="Arial Narrow" w:hAnsi="Arial Narrow"/>
          <w:b/>
          <w:sz w:val="24"/>
          <w:szCs w:val="24"/>
        </w:rPr>
        <w:t xml:space="preserve"> auf Gewährung einer Zuwendung</w:t>
      </w:r>
    </w:p>
    <w:p w:rsidR="00D26819" w:rsidRDefault="00D26819" w:rsidP="00D26819">
      <w:pPr>
        <w:tabs>
          <w:tab w:val="right" w:pos="9072"/>
        </w:tabs>
        <w:spacing w:after="0" w:line="320" w:lineRule="atLeast"/>
        <w:rPr>
          <w:rFonts w:ascii="Arial Narrow" w:hAnsi="Arial Narrow"/>
          <w:sz w:val="24"/>
          <w:szCs w:val="24"/>
        </w:rPr>
      </w:pPr>
      <w:r>
        <w:rPr>
          <w:rFonts w:ascii="Arial Narrow" w:hAnsi="Arial Narrow"/>
          <w:sz w:val="24"/>
          <w:szCs w:val="24"/>
        </w:rPr>
        <w:t xml:space="preserve">auf der Grundlage der </w:t>
      </w:r>
      <w:r w:rsidRPr="00BB6329">
        <w:rPr>
          <w:rFonts w:ascii="Arial Narrow" w:hAnsi="Arial Narrow"/>
          <w:sz w:val="24"/>
          <w:szCs w:val="24"/>
        </w:rPr>
        <w:t>Richtlinie des Ministeriums für Infrastruktur und Land</w:t>
      </w:r>
      <w:r>
        <w:rPr>
          <w:rFonts w:ascii="Arial Narrow" w:hAnsi="Arial Narrow"/>
          <w:sz w:val="24"/>
          <w:szCs w:val="24"/>
        </w:rPr>
        <w:t>esplanung des Landes Brandenburg zur Förderung von Investitionen</w:t>
      </w:r>
      <w:r w:rsidRPr="00BB6329">
        <w:rPr>
          <w:rFonts w:ascii="Arial Narrow" w:hAnsi="Arial Narrow"/>
          <w:sz w:val="24"/>
          <w:szCs w:val="24"/>
        </w:rPr>
        <w:t xml:space="preserve"> </w:t>
      </w:r>
      <w:r>
        <w:rPr>
          <w:rFonts w:ascii="Arial Narrow" w:hAnsi="Arial Narrow"/>
          <w:sz w:val="24"/>
          <w:szCs w:val="24"/>
        </w:rPr>
        <w:t>der Schienengüterinfrastruktur</w:t>
      </w:r>
      <w:r w:rsidRPr="00BB6329">
        <w:rPr>
          <w:rFonts w:ascii="Arial Narrow" w:hAnsi="Arial Narrow"/>
          <w:sz w:val="24"/>
          <w:szCs w:val="24"/>
        </w:rPr>
        <w:t xml:space="preserve"> (Ri</w:t>
      </w:r>
      <w:r w:rsidR="00D50E46">
        <w:rPr>
          <w:rFonts w:ascii="Arial Narrow" w:hAnsi="Arial Narrow"/>
          <w:sz w:val="24"/>
          <w:szCs w:val="24"/>
        </w:rPr>
        <w:t>l</w:t>
      </w:r>
      <w:r w:rsidRPr="00BB6329">
        <w:rPr>
          <w:rFonts w:ascii="Arial Narrow" w:hAnsi="Arial Narrow"/>
          <w:sz w:val="24"/>
          <w:szCs w:val="24"/>
        </w:rPr>
        <w:t xml:space="preserve">i </w:t>
      </w:r>
      <w:r>
        <w:rPr>
          <w:rFonts w:ascii="Arial Narrow" w:hAnsi="Arial Narrow"/>
          <w:sz w:val="24"/>
          <w:szCs w:val="24"/>
        </w:rPr>
        <w:t>SGV</w:t>
      </w:r>
      <w:r w:rsidRPr="00BB6329">
        <w:rPr>
          <w:rFonts w:ascii="Arial Narrow" w:hAnsi="Arial Narrow"/>
          <w:sz w:val="24"/>
          <w:szCs w:val="24"/>
        </w:rPr>
        <w:t xml:space="preserve">-Invest) vom </w:t>
      </w:r>
      <w:r>
        <w:rPr>
          <w:rFonts w:ascii="Arial Narrow" w:hAnsi="Arial Narrow"/>
          <w:sz w:val="24"/>
          <w:szCs w:val="24"/>
        </w:rPr>
        <w:t>10.09.2019</w:t>
      </w:r>
    </w:p>
    <w:p w:rsidR="0029325D" w:rsidRPr="00205589" w:rsidRDefault="0029325D" w:rsidP="00EA6D29">
      <w:pPr>
        <w:tabs>
          <w:tab w:val="right" w:pos="9072"/>
        </w:tabs>
        <w:spacing w:after="0" w:line="320" w:lineRule="atLeast"/>
        <w:rPr>
          <w:rFonts w:ascii="Arial Narrow" w:hAnsi="Arial Narrow"/>
          <w:sz w:val="24"/>
          <w:szCs w:val="24"/>
        </w:rPr>
      </w:pPr>
    </w:p>
    <w:p w:rsidR="0029325D" w:rsidRPr="00205589" w:rsidRDefault="0029325D" w:rsidP="00EA6D29">
      <w:pPr>
        <w:tabs>
          <w:tab w:val="right" w:pos="9072"/>
        </w:tabs>
        <w:spacing w:after="0" w:line="320" w:lineRule="atLeast"/>
        <w:rPr>
          <w:rFonts w:ascii="Arial Narrow" w:hAnsi="Arial Narrow"/>
          <w:b/>
          <w:sz w:val="24"/>
          <w:szCs w:val="24"/>
        </w:rPr>
      </w:pPr>
      <w:r w:rsidRPr="00205589">
        <w:rPr>
          <w:rFonts w:ascii="Arial Narrow" w:hAnsi="Arial Narrow"/>
          <w:b/>
          <w:sz w:val="24"/>
          <w:szCs w:val="24"/>
        </w:rPr>
        <w:t>für die Maßnahme</w:t>
      </w:r>
    </w:p>
    <w:p w:rsidR="00326F5F" w:rsidRPr="00205589" w:rsidRDefault="00326F5F" w:rsidP="00326F5F">
      <w:pPr>
        <w:tabs>
          <w:tab w:val="right" w:pos="9072"/>
        </w:tabs>
        <w:spacing w:after="0" w:line="320" w:lineRule="atLeast"/>
        <w:rPr>
          <w:rFonts w:ascii="Arial Narrow" w:hAnsi="Arial Narrow"/>
          <w:b/>
          <w:noProof/>
          <w:sz w:val="24"/>
          <w:szCs w:val="24"/>
        </w:rPr>
      </w:pPr>
      <w:r w:rsidRPr="00205589">
        <w:rPr>
          <w:rFonts w:ascii="Arial Narrow" w:hAnsi="Arial Narrow"/>
          <w:b/>
          <w:sz w:val="24"/>
          <w:szCs w:val="24"/>
        </w:rPr>
        <w:fldChar w:fldCharType="begin">
          <w:ffData>
            <w:name w:val="Text7"/>
            <w:enabled/>
            <w:calcOnExit w:val="0"/>
            <w:textInput/>
          </w:ffData>
        </w:fldChar>
      </w:r>
      <w:r w:rsidRPr="00205589">
        <w:rPr>
          <w:rFonts w:ascii="Arial Narrow" w:hAnsi="Arial Narrow"/>
          <w:b/>
          <w:sz w:val="24"/>
          <w:szCs w:val="24"/>
        </w:rPr>
        <w:instrText xml:space="preserve"> FORMTEXT </w:instrText>
      </w:r>
      <w:r w:rsidRPr="00205589">
        <w:rPr>
          <w:rFonts w:ascii="Arial Narrow" w:hAnsi="Arial Narrow"/>
          <w:b/>
          <w:sz w:val="24"/>
          <w:szCs w:val="24"/>
        </w:rPr>
      </w:r>
      <w:r w:rsidRPr="00205589">
        <w:rPr>
          <w:rFonts w:ascii="Arial Narrow" w:hAnsi="Arial Narrow"/>
          <w:b/>
          <w:sz w:val="24"/>
          <w:szCs w:val="24"/>
        </w:rPr>
        <w:fldChar w:fldCharType="separate"/>
      </w:r>
      <w:r w:rsidRPr="00205589">
        <w:rPr>
          <w:rFonts w:ascii="Arial Narrow" w:hAnsi="Arial Narrow"/>
          <w:b/>
          <w:noProof/>
          <w:sz w:val="24"/>
          <w:szCs w:val="24"/>
        </w:rPr>
        <w:t> </w:t>
      </w:r>
      <w:r w:rsidRPr="00205589">
        <w:rPr>
          <w:rFonts w:ascii="Arial Narrow" w:hAnsi="Arial Narrow"/>
          <w:b/>
          <w:noProof/>
          <w:sz w:val="24"/>
          <w:szCs w:val="24"/>
        </w:rPr>
        <w:t> </w:t>
      </w:r>
      <w:r w:rsidRPr="00205589">
        <w:rPr>
          <w:rFonts w:ascii="Arial Narrow" w:hAnsi="Arial Narrow"/>
          <w:b/>
          <w:noProof/>
          <w:sz w:val="24"/>
          <w:szCs w:val="24"/>
        </w:rPr>
        <w:t> </w:t>
      </w:r>
      <w:r w:rsidRPr="00205589">
        <w:rPr>
          <w:rFonts w:ascii="Arial Narrow" w:hAnsi="Arial Narrow"/>
          <w:b/>
          <w:noProof/>
          <w:sz w:val="24"/>
          <w:szCs w:val="24"/>
        </w:rPr>
        <w:t> </w:t>
      </w:r>
    </w:p>
    <w:p w:rsidR="00326F5F" w:rsidRPr="00205589" w:rsidRDefault="00326F5F" w:rsidP="00326F5F">
      <w:pPr>
        <w:tabs>
          <w:tab w:val="right" w:pos="9072"/>
        </w:tabs>
        <w:spacing w:after="0" w:line="320" w:lineRule="atLeast"/>
        <w:rPr>
          <w:rFonts w:ascii="Arial Narrow" w:hAnsi="Arial Narrow"/>
          <w:b/>
          <w:noProof/>
          <w:sz w:val="24"/>
          <w:szCs w:val="24"/>
        </w:rPr>
      </w:pPr>
    </w:p>
    <w:p w:rsidR="00326F5F" w:rsidRPr="00205589" w:rsidRDefault="00326F5F" w:rsidP="00326F5F">
      <w:pPr>
        <w:tabs>
          <w:tab w:val="right" w:pos="9072"/>
        </w:tabs>
        <w:spacing w:after="0" w:line="320" w:lineRule="atLeast"/>
        <w:rPr>
          <w:rFonts w:ascii="Arial Narrow" w:hAnsi="Arial Narrow"/>
          <w:b/>
          <w:noProof/>
          <w:sz w:val="24"/>
          <w:szCs w:val="24"/>
        </w:rPr>
      </w:pPr>
    </w:p>
    <w:p w:rsidR="00326F5F" w:rsidRPr="00205589" w:rsidRDefault="00326F5F" w:rsidP="00326F5F">
      <w:pPr>
        <w:tabs>
          <w:tab w:val="right" w:pos="9072"/>
        </w:tabs>
        <w:spacing w:after="0" w:line="320" w:lineRule="atLeast"/>
        <w:rPr>
          <w:rFonts w:ascii="Arial Narrow" w:hAnsi="Arial Narrow"/>
          <w:b/>
          <w:noProof/>
          <w:sz w:val="24"/>
          <w:szCs w:val="24"/>
        </w:rPr>
      </w:pPr>
    </w:p>
    <w:p w:rsidR="0029325D" w:rsidRPr="00893511" w:rsidRDefault="00326F5F" w:rsidP="00EA6D29">
      <w:pPr>
        <w:tabs>
          <w:tab w:val="right" w:pos="9072"/>
        </w:tabs>
        <w:spacing w:after="0" w:line="320" w:lineRule="atLeast"/>
        <w:rPr>
          <w:rFonts w:ascii="Arial Narrow" w:hAnsi="Arial Narrow"/>
          <w:sz w:val="24"/>
          <w:szCs w:val="24"/>
        </w:rPr>
      </w:pPr>
      <w:r w:rsidRPr="00205589">
        <w:rPr>
          <w:rFonts w:ascii="Arial Narrow" w:hAnsi="Arial Narrow"/>
          <w:b/>
          <w:sz w:val="24"/>
          <w:szCs w:val="24"/>
        </w:rPr>
        <w:fldChar w:fldCharType="end"/>
      </w:r>
    </w:p>
    <w:p w:rsidR="0029325D" w:rsidRPr="00205589" w:rsidRDefault="0029325D" w:rsidP="00182614">
      <w:pPr>
        <w:pStyle w:val="Default"/>
        <w:numPr>
          <w:ilvl w:val="0"/>
          <w:numId w:val="1"/>
        </w:numPr>
        <w:spacing w:before="240" w:after="120"/>
        <w:ind w:left="425" w:hanging="425"/>
        <w:rPr>
          <w:b/>
          <w:bCs/>
        </w:rPr>
      </w:pPr>
      <w:r w:rsidRPr="00205589">
        <w:rPr>
          <w:b/>
          <w:bCs/>
        </w:rPr>
        <w:t>Antragsteller</w:t>
      </w:r>
    </w:p>
    <w:tbl>
      <w:tblPr>
        <w:tblStyle w:val="Tabellenraster"/>
        <w:tblW w:w="0" w:type="auto"/>
        <w:tblInd w:w="108" w:type="dxa"/>
        <w:tblLook w:val="04A0" w:firstRow="1" w:lastRow="0" w:firstColumn="1" w:lastColumn="0" w:noHBand="0" w:noVBand="1"/>
      </w:tblPr>
      <w:tblGrid>
        <w:gridCol w:w="1977"/>
        <w:gridCol w:w="6975"/>
      </w:tblGrid>
      <w:tr w:rsidR="0029325D" w:rsidRPr="00205589" w:rsidTr="003B1897">
        <w:tc>
          <w:tcPr>
            <w:tcW w:w="1985" w:type="dxa"/>
          </w:tcPr>
          <w:p w:rsidR="0029325D" w:rsidRPr="00205589" w:rsidRDefault="0029325D" w:rsidP="0029325D">
            <w:pPr>
              <w:tabs>
                <w:tab w:val="right" w:pos="9072"/>
              </w:tabs>
              <w:spacing w:line="320" w:lineRule="atLeast"/>
              <w:rPr>
                <w:rFonts w:ascii="Arial Narrow" w:hAnsi="Arial Narrow"/>
                <w:sz w:val="24"/>
                <w:szCs w:val="24"/>
              </w:rPr>
            </w:pPr>
            <w:r w:rsidRPr="00205589">
              <w:rPr>
                <w:rFonts w:ascii="Arial Narrow" w:hAnsi="Arial Narrow"/>
                <w:sz w:val="24"/>
                <w:szCs w:val="24"/>
              </w:rPr>
              <w:t>Name / Bezeichnung</w:t>
            </w:r>
          </w:p>
        </w:tc>
        <w:tc>
          <w:tcPr>
            <w:tcW w:w="7119" w:type="dxa"/>
          </w:tcPr>
          <w:p w:rsidR="0029325D"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p w:rsidR="0029325D" w:rsidRPr="00205589" w:rsidRDefault="00BD0FB2" w:rsidP="00BD0FB2">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29325D" w:rsidRPr="00205589" w:rsidTr="003B1897">
        <w:tc>
          <w:tcPr>
            <w:tcW w:w="1985" w:type="dxa"/>
          </w:tcPr>
          <w:p w:rsidR="0029325D" w:rsidRPr="00205589" w:rsidRDefault="0029325D" w:rsidP="0029325D">
            <w:pPr>
              <w:tabs>
                <w:tab w:val="right" w:pos="9072"/>
              </w:tabs>
              <w:spacing w:line="320" w:lineRule="atLeast"/>
              <w:rPr>
                <w:rFonts w:ascii="Arial Narrow" w:hAnsi="Arial Narrow"/>
                <w:sz w:val="24"/>
                <w:szCs w:val="24"/>
              </w:rPr>
            </w:pPr>
            <w:r w:rsidRPr="00205589">
              <w:rPr>
                <w:rFonts w:ascii="Arial Narrow" w:hAnsi="Arial Narrow"/>
                <w:sz w:val="24"/>
                <w:szCs w:val="24"/>
              </w:rPr>
              <w:t>Anschrift</w:t>
            </w:r>
          </w:p>
        </w:tc>
        <w:tc>
          <w:tcPr>
            <w:tcW w:w="7119" w:type="dxa"/>
          </w:tcPr>
          <w:p w:rsidR="0029325D"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p w:rsidR="00BD0FB2"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29325D" w:rsidRPr="00205589" w:rsidTr="003B1897">
        <w:trPr>
          <w:trHeight w:val="454"/>
        </w:trPr>
        <w:tc>
          <w:tcPr>
            <w:tcW w:w="1985" w:type="dxa"/>
          </w:tcPr>
          <w:p w:rsidR="0029325D" w:rsidRPr="00205589" w:rsidRDefault="0029325D" w:rsidP="0029325D">
            <w:pPr>
              <w:tabs>
                <w:tab w:val="right" w:pos="9072"/>
              </w:tabs>
              <w:spacing w:line="320" w:lineRule="atLeast"/>
              <w:rPr>
                <w:rFonts w:ascii="Arial Narrow" w:hAnsi="Arial Narrow"/>
                <w:sz w:val="24"/>
                <w:szCs w:val="24"/>
              </w:rPr>
            </w:pPr>
            <w:r w:rsidRPr="00205589">
              <w:rPr>
                <w:rFonts w:ascii="Arial Narrow" w:hAnsi="Arial Narrow"/>
                <w:sz w:val="24"/>
                <w:szCs w:val="24"/>
              </w:rPr>
              <w:t>Auskunft erteilt</w:t>
            </w:r>
          </w:p>
        </w:tc>
        <w:tc>
          <w:tcPr>
            <w:tcW w:w="7119" w:type="dxa"/>
          </w:tcPr>
          <w:p w:rsidR="0029325D"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29325D" w:rsidRPr="00205589" w:rsidTr="003B1897">
        <w:trPr>
          <w:trHeight w:val="454"/>
        </w:trPr>
        <w:tc>
          <w:tcPr>
            <w:tcW w:w="1985" w:type="dxa"/>
          </w:tcPr>
          <w:p w:rsidR="0029325D" w:rsidRPr="00205589" w:rsidRDefault="0029325D" w:rsidP="0029325D">
            <w:pPr>
              <w:tabs>
                <w:tab w:val="right" w:pos="9072"/>
              </w:tabs>
              <w:spacing w:line="320" w:lineRule="atLeast"/>
              <w:rPr>
                <w:rFonts w:ascii="Arial Narrow" w:hAnsi="Arial Narrow"/>
                <w:sz w:val="24"/>
                <w:szCs w:val="24"/>
              </w:rPr>
            </w:pPr>
            <w:r w:rsidRPr="00205589">
              <w:rPr>
                <w:rFonts w:ascii="Arial Narrow" w:hAnsi="Arial Narrow"/>
                <w:sz w:val="24"/>
                <w:szCs w:val="24"/>
              </w:rPr>
              <w:t>Telefonnummer:</w:t>
            </w:r>
          </w:p>
        </w:tc>
        <w:tc>
          <w:tcPr>
            <w:tcW w:w="7119" w:type="dxa"/>
          </w:tcPr>
          <w:p w:rsidR="0029325D"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29325D" w:rsidRPr="00205589" w:rsidTr="003B1897">
        <w:trPr>
          <w:trHeight w:val="454"/>
        </w:trPr>
        <w:tc>
          <w:tcPr>
            <w:tcW w:w="1985" w:type="dxa"/>
          </w:tcPr>
          <w:p w:rsidR="0029325D" w:rsidRPr="00205589" w:rsidRDefault="0029325D" w:rsidP="0029325D">
            <w:pPr>
              <w:tabs>
                <w:tab w:val="right" w:pos="9072"/>
              </w:tabs>
              <w:spacing w:line="320" w:lineRule="atLeast"/>
              <w:rPr>
                <w:rFonts w:ascii="Arial Narrow" w:hAnsi="Arial Narrow"/>
                <w:sz w:val="24"/>
                <w:szCs w:val="24"/>
              </w:rPr>
            </w:pPr>
            <w:r w:rsidRPr="00205589">
              <w:rPr>
                <w:rFonts w:ascii="Arial Narrow" w:hAnsi="Arial Narrow"/>
                <w:sz w:val="24"/>
                <w:szCs w:val="24"/>
              </w:rPr>
              <w:t>E-Mail</w:t>
            </w:r>
          </w:p>
        </w:tc>
        <w:tc>
          <w:tcPr>
            <w:tcW w:w="7119" w:type="dxa"/>
          </w:tcPr>
          <w:p w:rsidR="0029325D"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29325D" w:rsidRPr="00205589" w:rsidTr="003B1897">
        <w:trPr>
          <w:trHeight w:val="454"/>
        </w:trPr>
        <w:tc>
          <w:tcPr>
            <w:tcW w:w="1985" w:type="dxa"/>
          </w:tcPr>
          <w:p w:rsidR="0029325D" w:rsidRPr="00205589" w:rsidRDefault="0029325D" w:rsidP="0029325D">
            <w:pPr>
              <w:tabs>
                <w:tab w:val="right" w:pos="9072"/>
              </w:tabs>
              <w:spacing w:line="320" w:lineRule="atLeast"/>
              <w:rPr>
                <w:rFonts w:ascii="Arial Narrow" w:hAnsi="Arial Narrow"/>
                <w:sz w:val="24"/>
                <w:szCs w:val="24"/>
              </w:rPr>
            </w:pPr>
            <w:r w:rsidRPr="00205589">
              <w:rPr>
                <w:rFonts w:ascii="Arial Narrow" w:hAnsi="Arial Narrow"/>
                <w:sz w:val="24"/>
                <w:szCs w:val="24"/>
              </w:rPr>
              <w:t>Fax-Nummer</w:t>
            </w:r>
          </w:p>
        </w:tc>
        <w:tc>
          <w:tcPr>
            <w:tcW w:w="7119" w:type="dxa"/>
          </w:tcPr>
          <w:p w:rsidR="0029325D"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Text7"/>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3A479C" w:rsidRPr="00205589" w:rsidTr="003B1897">
        <w:tc>
          <w:tcPr>
            <w:tcW w:w="1985" w:type="dxa"/>
          </w:tcPr>
          <w:p w:rsidR="003A479C" w:rsidRPr="00205589" w:rsidRDefault="003A479C" w:rsidP="0029325D">
            <w:pPr>
              <w:tabs>
                <w:tab w:val="right" w:pos="9072"/>
              </w:tabs>
              <w:spacing w:line="320" w:lineRule="atLeast"/>
              <w:rPr>
                <w:rFonts w:ascii="Arial Narrow" w:hAnsi="Arial Narrow"/>
                <w:sz w:val="24"/>
                <w:szCs w:val="24"/>
              </w:rPr>
            </w:pPr>
            <w:r w:rsidRPr="00205589">
              <w:rPr>
                <w:rFonts w:ascii="Arial Narrow" w:hAnsi="Arial Narrow"/>
                <w:sz w:val="24"/>
                <w:szCs w:val="24"/>
              </w:rPr>
              <w:t>Bankverbindung</w:t>
            </w:r>
          </w:p>
          <w:p w:rsidR="003A479C" w:rsidRPr="00205589" w:rsidRDefault="003A479C" w:rsidP="003A479C">
            <w:pPr>
              <w:tabs>
                <w:tab w:val="right" w:pos="9072"/>
              </w:tabs>
              <w:spacing w:line="320" w:lineRule="atLeast"/>
              <w:ind w:left="284"/>
              <w:rPr>
                <w:rFonts w:ascii="Arial Narrow" w:hAnsi="Arial Narrow"/>
                <w:sz w:val="24"/>
                <w:szCs w:val="24"/>
              </w:rPr>
            </w:pPr>
            <w:r w:rsidRPr="00205589">
              <w:rPr>
                <w:rFonts w:ascii="Arial Narrow" w:hAnsi="Arial Narrow"/>
                <w:sz w:val="24"/>
                <w:szCs w:val="24"/>
              </w:rPr>
              <w:t>IBAN</w:t>
            </w:r>
          </w:p>
          <w:p w:rsidR="003A479C" w:rsidRPr="00205589" w:rsidRDefault="003A479C" w:rsidP="003A479C">
            <w:pPr>
              <w:tabs>
                <w:tab w:val="right" w:pos="9072"/>
              </w:tabs>
              <w:spacing w:line="320" w:lineRule="atLeast"/>
              <w:ind w:left="284"/>
              <w:rPr>
                <w:rFonts w:ascii="Arial Narrow" w:hAnsi="Arial Narrow"/>
                <w:sz w:val="24"/>
                <w:szCs w:val="24"/>
              </w:rPr>
            </w:pPr>
            <w:r w:rsidRPr="00205589">
              <w:rPr>
                <w:rFonts w:ascii="Arial Narrow" w:hAnsi="Arial Narrow"/>
                <w:sz w:val="24"/>
                <w:szCs w:val="24"/>
              </w:rPr>
              <w:t>BIC</w:t>
            </w:r>
          </w:p>
        </w:tc>
        <w:tc>
          <w:tcPr>
            <w:tcW w:w="7119" w:type="dxa"/>
          </w:tcPr>
          <w:p w:rsidR="003A479C" w:rsidRPr="00205589" w:rsidRDefault="003A479C" w:rsidP="0029325D">
            <w:pPr>
              <w:tabs>
                <w:tab w:val="right" w:pos="9072"/>
              </w:tabs>
              <w:spacing w:line="320" w:lineRule="atLeast"/>
              <w:rPr>
                <w:rFonts w:ascii="Arial Narrow" w:hAnsi="Arial Narrow"/>
                <w:sz w:val="24"/>
                <w:szCs w:val="24"/>
              </w:rPr>
            </w:pPr>
          </w:p>
          <w:p w:rsidR="003A479C" w:rsidRPr="00205589" w:rsidRDefault="00BD0FB2" w:rsidP="0029325D">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p w:rsidR="003A479C" w:rsidRPr="00205589" w:rsidRDefault="00C20967" w:rsidP="00C20967">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
                  <w:enabled/>
                  <w:calcOnExit w:val="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bl>
    <w:p w:rsidR="0029325D" w:rsidRPr="00205589" w:rsidRDefault="0029325D" w:rsidP="0029325D">
      <w:pPr>
        <w:tabs>
          <w:tab w:val="right" w:pos="9072"/>
        </w:tabs>
        <w:spacing w:after="0" w:line="320" w:lineRule="atLeast"/>
        <w:rPr>
          <w:rFonts w:ascii="Arial Narrow" w:hAnsi="Arial Narrow"/>
          <w:sz w:val="24"/>
          <w:szCs w:val="24"/>
        </w:rPr>
      </w:pPr>
      <w:r w:rsidRPr="00205589">
        <w:rPr>
          <w:rFonts w:ascii="Arial Narrow" w:hAnsi="Arial Narrow"/>
          <w:sz w:val="24"/>
          <w:szCs w:val="24"/>
        </w:rPr>
        <w:br w:type="page"/>
      </w:r>
    </w:p>
    <w:p w:rsidR="0029325D" w:rsidRPr="00205589" w:rsidRDefault="0029325D" w:rsidP="00182614">
      <w:pPr>
        <w:pStyle w:val="Default"/>
        <w:numPr>
          <w:ilvl w:val="0"/>
          <w:numId w:val="1"/>
        </w:numPr>
        <w:spacing w:before="240" w:after="120"/>
        <w:ind w:left="425" w:hanging="425"/>
        <w:rPr>
          <w:bCs/>
        </w:rPr>
      </w:pPr>
      <w:r w:rsidRPr="00205589">
        <w:rPr>
          <w:b/>
          <w:bCs/>
        </w:rPr>
        <w:lastRenderedPageBreak/>
        <w:t>Maßnahme</w:t>
      </w:r>
      <w:r w:rsidRPr="00205589">
        <w:rPr>
          <w:bCs/>
        </w:rPr>
        <w:t xml:space="preserve"> (Zutreffendes bitte </w:t>
      </w:r>
      <w:r w:rsidR="00EA660B" w:rsidRPr="00205589">
        <w:rPr>
          <w:bCs/>
        </w:rPr>
        <w:t xml:space="preserve">ankreuzen, mehrere Kreuze </w:t>
      </w:r>
      <w:r w:rsidR="003B1897" w:rsidRPr="00205589">
        <w:rPr>
          <w:bCs/>
        </w:rPr>
        <w:t xml:space="preserve">sind </w:t>
      </w:r>
      <w:r w:rsidR="00EA660B" w:rsidRPr="00205589">
        <w:rPr>
          <w:bCs/>
        </w:rPr>
        <w:t>möglich)</w:t>
      </w:r>
    </w:p>
    <w:tbl>
      <w:tblPr>
        <w:tblStyle w:val="Tabellenraster"/>
        <w:tblW w:w="10065" w:type="dxa"/>
        <w:tblInd w:w="108" w:type="dxa"/>
        <w:tblLook w:val="04A0" w:firstRow="1" w:lastRow="0" w:firstColumn="1" w:lastColumn="0" w:noHBand="0" w:noVBand="1"/>
      </w:tblPr>
      <w:tblGrid>
        <w:gridCol w:w="2262"/>
        <w:gridCol w:w="8041"/>
      </w:tblGrid>
      <w:tr w:rsidR="00EA660B" w:rsidRPr="00205589" w:rsidTr="00D26819">
        <w:tc>
          <w:tcPr>
            <w:tcW w:w="2262" w:type="dxa"/>
          </w:tcPr>
          <w:p w:rsidR="00EA660B" w:rsidRPr="00205589" w:rsidRDefault="00EA660B" w:rsidP="006B6F6F">
            <w:pPr>
              <w:tabs>
                <w:tab w:val="right" w:pos="9072"/>
              </w:tabs>
              <w:spacing w:line="320" w:lineRule="atLeast"/>
              <w:rPr>
                <w:rFonts w:ascii="Arial Narrow" w:hAnsi="Arial Narrow"/>
                <w:sz w:val="24"/>
                <w:szCs w:val="24"/>
              </w:rPr>
            </w:pPr>
            <w:r w:rsidRPr="00205589">
              <w:rPr>
                <w:rFonts w:ascii="Arial Narrow" w:hAnsi="Arial Narrow"/>
                <w:sz w:val="24"/>
                <w:szCs w:val="24"/>
              </w:rPr>
              <w:t>Territoriale Zuordnung</w:t>
            </w:r>
          </w:p>
        </w:tc>
        <w:tc>
          <w:tcPr>
            <w:tcW w:w="7661" w:type="dxa"/>
          </w:tcPr>
          <w:p w:rsidR="00EA660B" w:rsidRPr="00205589" w:rsidRDefault="00EA660B" w:rsidP="005C22DC">
            <w:pPr>
              <w:tabs>
                <w:tab w:val="left" w:pos="1054"/>
                <w:tab w:val="right" w:pos="9072"/>
              </w:tabs>
              <w:spacing w:line="320" w:lineRule="atLeast"/>
              <w:rPr>
                <w:rFonts w:ascii="Arial Narrow" w:hAnsi="Arial Narrow"/>
                <w:sz w:val="24"/>
                <w:szCs w:val="24"/>
              </w:rPr>
            </w:pPr>
            <w:r w:rsidRPr="00205589">
              <w:rPr>
                <w:rFonts w:ascii="Arial Narrow" w:hAnsi="Arial Narrow"/>
                <w:sz w:val="24"/>
                <w:szCs w:val="24"/>
              </w:rPr>
              <w:t>Landkreis:</w:t>
            </w:r>
            <w:r w:rsidR="005C22DC" w:rsidRPr="00205589">
              <w:rPr>
                <w:rFonts w:ascii="Arial Narrow" w:hAnsi="Arial Narrow"/>
                <w:sz w:val="24"/>
                <w:szCs w:val="24"/>
              </w:rPr>
              <w:tab/>
            </w:r>
            <w:r w:rsidR="00326F5F" w:rsidRPr="00205589">
              <w:rPr>
                <w:rFonts w:ascii="Arial Narrow" w:hAnsi="Arial Narrow"/>
                <w:sz w:val="24"/>
                <w:szCs w:val="24"/>
              </w:rPr>
              <w:fldChar w:fldCharType="begin">
                <w:ffData>
                  <w:name w:val=""/>
                  <w:enabled/>
                  <w:calcOnExit w:val="0"/>
                  <w:textInput/>
                </w:ffData>
              </w:fldChar>
            </w:r>
            <w:r w:rsidR="00326F5F" w:rsidRPr="00205589">
              <w:rPr>
                <w:rFonts w:ascii="Arial Narrow" w:hAnsi="Arial Narrow"/>
                <w:sz w:val="24"/>
                <w:szCs w:val="24"/>
              </w:rPr>
              <w:instrText xml:space="preserve"> FORMTEXT </w:instrText>
            </w:r>
            <w:r w:rsidR="00326F5F" w:rsidRPr="00205589">
              <w:rPr>
                <w:rFonts w:ascii="Arial Narrow" w:hAnsi="Arial Narrow"/>
                <w:sz w:val="24"/>
                <w:szCs w:val="24"/>
              </w:rPr>
            </w:r>
            <w:r w:rsidR="00326F5F" w:rsidRPr="00205589">
              <w:rPr>
                <w:rFonts w:ascii="Arial Narrow" w:hAnsi="Arial Narrow"/>
                <w:sz w:val="24"/>
                <w:szCs w:val="24"/>
              </w:rPr>
              <w:fldChar w:fldCharType="separate"/>
            </w:r>
            <w:r w:rsidR="00326F5F" w:rsidRPr="00205589">
              <w:rPr>
                <w:rFonts w:ascii="Arial Narrow" w:hAnsi="Arial Narrow"/>
                <w:noProof/>
                <w:sz w:val="24"/>
                <w:szCs w:val="24"/>
              </w:rPr>
              <w:t> </w:t>
            </w:r>
            <w:r w:rsidR="00326F5F" w:rsidRPr="00205589">
              <w:rPr>
                <w:rFonts w:ascii="Arial Narrow" w:hAnsi="Arial Narrow"/>
                <w:noProof/>
                <w:sz w:val="24"/>
                <w:szCs w:val="24"/>
              </w:rPr>
              <w:t> </w:t>
            </w:r>
            <w:r w:rsidR="00326F5F" w:rsidRPr="00205589">
              <w:rPr>
                <w:rFonts w:ascii="Arial Narrow" w:hAnsi="Arial Narrow"/>
                <w:noProof/>
                <w:sz w:val="24"/>
                <w:szCs w:val="24"/>
              </w:rPr>
              <w:t> </w:t>
            </w:r>
            <w:r w:rsidR="00326F5F" w:rsidRPr="00205589">
              <w:rPr>
                <w:rFonts w:ascii="Arial Narrow" w:hAnsi="Arial Narrow"/>
                <w:noProof/>
                <w:sz w:val="24"/>
                <w:szCs w:val="24"/>
              </w:rPr>
              <w:t> </w:t>
            </w:r>
            <w:r w:rsidR="00326F5F" w:rsidRPr="00205589">
              <w:rPr>
                <w:rFonts w:ascii="Arial Narrow" w:hAnsi="Arial Narrow"/>
                <w:noProof/>
                <w:sz w:val="24"/>
                <w:szCs w:val="24"/>
              </w:rPr>
              <w:t> </w:t>
            </w:r>
            <w:r w:rsidR="00326F5F" w:rsidRPr="00205589">
              <w:rPr>
                <w:rFonts w:ascii="Arial Narrow" w:hAnsi="Arial Narrow"/>
                <w:sz w:val="24"/>
                <w:szCs w:val="24"/>
              </w:rPr>
              <w:fldChar w:fldCharType="end"/>
            </w:r>
          </w:p>
          <w:p w:rsidR="00D26819" w:rsidRDefault="00D26819" w:rsidP="005C22DC">
            <w:pPr>
              <w:tabs>
                <w:tab w:val="left" w:pos="1054"/>
                <w:tab w:val="right" w:pos="9072"/>
              </w:tabs>
              <w:spacing w:line="320" w:lineRule="atLeast"/>
              <w:rPr>
                <w:rFonts w:ascii="Arial Narrow" w:hAnsi="Arial Narrow"/>
                <w:sz w:val="24"/>
                <w:szCs w:val="24"/>
              </w:rPr>
            </w:pPr>
            <w:r>
              <w:rPr>
                <w:rFonts w:ascii="Arial Narrow" w:hAnsi="Arial Narrow"/>
                <w:sz w:val="24"/>
                <w:szCs w:val="24"/>
              </w:rPr>
              <w:t>Streckengleis</w:t>
            </w:r>
            <w:r w:rsidR="00EA660B" w:rsidRPr="00205589">
              <w:rPr>
                <w:rFonts w:ascii="Arial Narrow" w:hAnsi="Arial Narrow"/>
                <w:sz w:val="24"/>
                <w:szCs w:val="24"/>
              </w:rPr>
              <w:t>:</w:t>
            </w:r>
          </w:p>
          <w:p w:rsidR="00EA660B" w:rsidRPr="00205589" w:rsidRDefault="00D26819" w:rsidP="005C22DC">
            <w:pPr>
              <w:tabs>
                <w:tab w:val="left" w:pos="1054"/>
                <w:tab w:val="right" w:pos="9072"/>
              </w:tabs>
              <w:spacing w:line="320" w:lineRule="atLeast"/>
              <w:rPr>
                <w:rFonts w:ascii="Arial Narrow" w:hAnsi="Arial Narrow"/>
                <w:sz w:val="24"/>
                <w:szCs w:val="24"/>
              </w:rPr>
            </w:pPr>
            <w:r>
              <w:rPr>
                <w:rFonts w:ascii="Arial Narrow" w:hAnsi="Arial Narrow"/>
                <w:sz w:val="24"/>
                <w:szCs w:val="24"/>
              </w:rPr>
              <w:t>Ort (Bahnhof):</w:t>
            </w:r>
            <w:r w:rsidR="005C22DC" w:rsidRPr="00205589">
              <w:rPr>
                <w:rFonts w:ascii="Arial Narrow" w:hAnsi="Arial Narrow"/>
                <w:sz w:val="24"/>
                <w:szCs w:val="24"/>
              </w:rPr>
              <w:tab/>
            </w:r>
            <w:r w:rsidR="005C22DC" w:rsidRPr="00205589">
              <w:rPr>
                <w:rFonts w:ascii="Arial Narrow" w:hAnsi="Arial Narrow"/>
                <w:sz w:val="24"/>
                <w:szCs w:val="24"/>
              </w:rPr>
              <w:fldChar w:fldCharType="begin">
                <w:ffData>
                  <w:name w:val=""/>
                  <w:enabled/>
                  <w:calcOnExit w:val="0"/>
                  <w:textInput/>
                </w:ffData>
              </w:fldChar>
            </w:r>
            <w:r w:rsidR="005C22DC" w:rsidRPr="00205589">
              <w:rPr>
                <w:rFonts w:ascii="Arial Narrow" w:hAnsi="Arial Narrow"/>
                <w:sz w:val="24"/>
                <w:szCs w:val="24"/>
              </w:rPr>
              <w:instrText xml:space="preserve"> FORMTEXT </w:instrText>
            </w:r>
            <w:r w:rsidR="005C22DC" w:rsidRPr="00205589">
              <w:rPr>
                <w:rFonts w:ascii="Arial Narrow" w:hAnsi="Arial Narrow"/>
                <w:sz w:val="24"/>
                <w:szCs w:val="24"/>
              </w:rPr>
            </w:r>
            <w:r w:rsidR="005C22DC" w:rsidRPr="00205589">
              <w:rPr>
                <w:rFonts w:ascii="Arial Narrow" w:hAnsi="Arial Narrow"/>
                <w:sz w:val="24"/>
                <w:szCs w:val="24"/>
              </w:rPr>
              <w:fldChar w:fldCharType="separate"/>
            </w:r>
            <w:r w:rsidR="005C22DC" w:rsidRPr="00205589">
              <w:rPr>
                <w:rFonts w:ascii="Arial Narrow" w:hAnsi="Arial Narrow"/>
                <w:noProof/>
                <w:sz w:val="24"/>
                <w:szCs w:val="24"/>
              </w:rPr>
              <w:t> </w:t>
            </w:r>
            <w:r w:rsidR="005C22DC" w:rsidRPr="00205589">
              <w:rPr>
                <w:rFonts w:ascii="Arial Narrow" w:hAnsi="Arial Narrow"/>
                <w:noProof/>
                <w:sz w:val="24"/>
                <w:szCs w:val="24"/>
              </w:rPr>
              <w:t> </w:t>
            </w:r>
            <w:r w:rsidR="005C22DC" w:rsidRPr="00205589">
              <w:rPr>
                <w:rFonts w:ascii="Arial Narrow" w:hAnsi="Arial Narrow"/>
                <w:noProof/>
                <w:sz w:val="24"/>
                <w:szCs w:val="24"/>
              </w:rPr>
              <w:t> </w:t>
            </w:r>
            <w:r w:rsidR="005C22DC" w:rsidRPr="00205589">
              <w:rPr>
                <w:rFonts w:ascii="Arial Narrow" w:hAnsi="Arial Narrow"/>
                <w:noProof/>
                <w:sz w:val="24"/>
                <w:szCs w:val="24"/>
              </w:rPr>
              <w:t> </w:t>
            </w:r>
            <w:r w:rsidR="005C22DC" w:rsidRPr="00205589">
              <w:rPr>
                <w:rFonts w:ascii="Arial Narrow" w:hAnsi="Arial Narrow"/>
                <w:noProof/>
                <w:sz w:val="24"/>
                <w:szCs w:val="24"/>
              </w:rPr>
              <w:t> </w:t>
            </w:r>
            <w:r w:rsidR="005C22DC" w:rsidRPr="00205589">
              <w:rPr>
                <w:rFonts w:ascii="Arial Narrow" w:hAnsi="Arial Narrow"/>
                <w:sz w:val="24"/>
                <w:szCs w:val="24"/>
              </w:rPr>
              <w:fldChar w:fldCharType="end"/>
            </w:r>
          </w:p>
        </w:tc>
      </w:tr>
      <w:tr w:rsidR="00EA660B" w:rsidRPr="00205589" w:rsidTr="00D26819">
        <w:tc>
          <w:tcPr>
            <w:tcW w:w="2262" w:type="dxa"/>
          </w:tcPr>
          <w:p w:rsidR="00EA660B" w:rsidRPr="00205589" w:rsidRDefault="00EA660B" w:rsidP="003A479C">
            <w:pPr>
              <w:tabs>
                <w:tab w:val="right" w:pos="9072"/>
              </w:tabs>
              <w:spacing w:line="320" w:lineRule="atLeast"/>
              <w:rPr>
                <w:rFonts w:ascii="Arial Narrow" w:hAnsi="Arial Narrow"/>
                <w:sz w:val="24"/>
                <w:szCs w:val="24"/>
              </w:rPr>
            </w:pPr>
            <w:r w:rsidRPr="00205589">
              <w:rPr>
                <w:rFonts w:ascii="Arial Narrow" w:hAnsi="Arial Narrow"/>
                <w:sz w:val="24"/>
                <w:szCs w:val="24"/>
              </w:rPr>
              <w:t>Gegenstand der Förderung</w:t>
            </w:r>
          </w:p>
        </w:tc>
        <w:tc>
          <w:tcPr>
            <w:tcW w:w="7803" w:type="dxa"/>
          </w:tcPr>
          <w:p w:rsidR="00D26819" w:rsidRPr="005529FC" w:rsidRDefault="00D26819" w:rsidP="00D26819">
            <w:pPr>
              <w:tabs>
                <w:tab w:val="left" w:pos="465"/>
                <w:tab w:val="right" w:pos="9072"/>
              </w:tabs>
              <w:spacing w:after="120" w:line="320" w:lineRule="atLeast"/>
              <w:ind w:left="34"/>
              <w:rPr>
                <w:rFonts w:ascii="Arial Narrow" w:hAnsi="Arial Narrow"/>
                <w:sz w:val="24"/>
                <w:szCs w:val="24"/>
              </w:rPr>
            </w:pPr>
            <w:r>
              <w:rPr>
                <w:rFonts w:ascii="Arial Narrow" w:hAnsi="Arial Narrow"/>
                <w:sz w:val="24"/>
                <w:szCs w:val="24"/>
              </w:rPr>
              <w:fldChar w:fldCharType="begin">
                <w:ffData>
                  <w:name w:val="Kontrollkästchen25"/>
                  <w:enabled/>
                  <w:calcOnExit w:val="0"/>
                  <w:checkBox>
                    <w:sizeAuto/>
                    <w:default w:val="0"/>
                  </w:checkBox>
                </w:ffData>
              </w:fldChar>
            </w:r>
            <w:bookmarkStart w:id="3" w:name="Kontrollkästchen25"/>
            <w:r>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Pr>
                <w:rFonts w:ascii="Arial Narrow" w:hAnsi="Arial Narrow"/>
                <w:sz w:val="24"/>
                <w:szCs w:val="24"/>
              </w:rPr>
              <w:fldChar w:fldCharType="end"/>
            </w:r>
            <w:bookmarkEnd w:id="3"/>
            <w:r w:rsidRPr="005529FC">
              <w:rPr>
                <w:rFonts w:ascii="Arial Narrow" w:hAnsi="Arial Narrow"/>
                <w:sz w:val="24"/>
                <w:szCs w:val="24"/>
              </w:rPr>
              <w:tab/>
            </w:r>
            <w:r>
              <w:rPr>
                <w:rFonts w:ascii="Arial Narrow" w:hAnsi="Arial Narrow"/>
                <w:sz w:val="24"/>
                <w:szCs w:val="24"/>
              </w:rPr>
              <w:t>SGV</w:t>
            </w:r>
            <w:r w:rsidRPr="005529FC">
              <w:rPr>
                <w:rFonts w:ascii="Arial Narrow" w:hAnsi="Arial Narrow"/>
                <w:sz w:val="24"/>
                <w:szCs w:val="24"/>
              </w:rPr>
              <w:t>-Infrastrukturinvestitionen gemäß Nr. 2.1 Ri</w:t>
            </w:r>
            <w:r w:rsidR="00521161">
              <w:rPr>
                <w:rFonts w:ascii="Arial Narrow" w:hAnsi="Arial Narrow"/>
                <w:sz w:val="24"/>
                <w:szCs w:val="24"/>
              </w:rPr>
              <w:t>l</w:t>
            </w:r>
            <w:r w:rsidRPr="005529FC">
              <w:rPr>
                <w:rFonts w:ascii="Arial Narrow" w:hAnsi="Arial Narrow"/>
                <w:sz w:val="24"/>
                <w:szCs w:val="24"/>
              </w:rPr>
              <w:t xml:space="preserve">i </w:t>
            </w:r>
            <w:r>
              <w:rPr>
                <w:rFonts w:ascii="Arial Narrow" w:hAnsi="Arial Narrow"/>
                <w:sz w:val="24"/>
                <w:szCs w:val="24"/>
              </w:rPr>
              <w:t>SGV</w:t>
            </w:r>
            <w:r w:rsidRPr="005529FC">
              <w:rPr>
                <w:rFonts w:ascii="Arial Narrow" w:hAnsi="Arial Narrow"/>
                <w:sz w:val="24"/>
                <w:szCs w:val="24"/>
              </w:rPr>
              <w:t>-Invest</w:t>
            </w:r>
          </w:p>
          <w:p w:rsidR="00D26819" w:rsidRPr="005529FC" w:rsidRDefault="00D26819" w:rsidP="00D26819">
            <w:pPr>
              <w:tabs>
                <w:tab w:val="left" w:pos="891"/>
                <w:tab w:val="right" w:pos="9072"/>
              </w:tabs>
              <w:spacing w:line="320" w:lineRule="atLeast"/>
              <w:ind w:left="891" w:hanging="426"/>
              <w:rPr>
                <w:rFonts w:ascii="Arial Narrow" w:hAnsi="Arial Narrow"/>
                <w:sz w:val="24"/>
                <w:szCs w:val="24"/>
              </w:rPr>
            </w:pPr>
            <w:r>
              <w:rPr>
                <w:rFonts w:ascii="Arial Narrow" w:hAnsi="Arial Narrow"/>
                <w:sz w:val="24"/>
                <w:szCs w:val="24"/>
              </w:rPr>
              <w:fldChar w:fldCharType="begin">
                <w:ffData>
                  <w:name w:val=""/>
                  <w:enabled/>
                  <w:calcOnExit w:val="0"/>
                  <w:checkBox>
                    <w:sizeAuto/>
                    <w:default w:val="0"/>
                  </w:checkBox>
                </w:ffData>
              </w:fldChar>
            </w:r>
            <w:r>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Pr>
                <w:rFonts w:ascii="Arial Narrow" w:hAnsi="Arial Narrow"/>
                <w:sz w:val="24"/>
                <w:szCs w:val="24"/>
              </w:rPr>
              <w:fldChar w:fldCharType="end"/>
            </w:r>
            <w:r w:rsidRPr="005529FC">
              <w:rPr>
                <w:rFonts w:ascii="Arial Narrow" w:hAnsi="Arial Narrow"/>
                <w:sz w:val="24"/>
                <w:szCs w:val="24"/>
              </w:rPr>
              <w:tab/>
            </w:r>
            <w:r>
              <w:rPr>
                <w:rFonts w:ascii="Arial Narrow" w:hAnsi="Arial Narrow"/>
                <w:sz w:val="24"/>
                <w:szCs w:val="24"/>
              </w:rPr>
              <w:t>Kofinanzierung der Maßnahmen nach SGFFG</w:t>
            </w:r>
            <w:r w:rsidRPr="005529FC">
              <w:rPr>
                <w:rFonts w:ascii="Arial Narrow" w:hAnsi="Arial Narrow"/>
                <w:sz w:val="24"/>
                <w:szCs w:val="24"/>
              </w:rPr>
              <w:t xml:space="preserve"> gemäß Nr. 2.1 a) Ri</w:t>
            </w:r>
            <w:r w:rsidR="00521161">
              <w:rPr>
                <w:rFonts w:ascii="Arial Narrow" w:hAnsi="Arial Narrow"/>
                <w:sz w:val="24"/>
                <w:szCs w:val="24"/>
              </w:rPr>
              <w:t>l</w:t>
            </w:r>
            <w:r w:rsidRPr="005529FC">
              <w:rPr>
                <w:rFonts w:ascii="Arial Narrow" w:hAnsi="Arial Narrow"/>
                <w:sz w:val="24"/>
                <w:szCs w:val="24"/>
              </w:rPr>
              <w:t xml:space="preserve">i </w:t>
            </w:r>
            <w:r>
              <w:rPr>
                <w:rFonts w:ascii="Arial Narrow" w:hAnsi="Arial Narrow"/>
                <w:sz w:val="24"/>
                <w:szCs w:val="24"/>
              </w:rPr>
              <w:t>SGV</w:t>
            </w:r>
            <w:r w:rsidRPr="005529FC">
              <w:rPr>
                <w:rFonts w:ascii="Arial Narrow" w:hAnsi="Arial Narrow"/>
                <w:sz w:val="24"/>
                <w:szCs w:val="24"/>
              </w:rPr>
              <w:t>-Invest</w:t>
            </w:r>
          </w:p>
          <w:p w:rsidR="00D26819" w:rsidRDefault="00D26819" w:rsidP="00D26819">
            <w:pPr>
              <w:tabs>
                <w:tab w:val="right" w:pos="9072"/>
              </w:tabs>
              <w:spacing w:after="120" w:line="320" w:lineRule="atLeast"/>
              <w:ind w:left="891" w:hanging="426"/>
              <w:rPr>
                <w:rFonts w:ascii="Arial Narrow" w:hAnsi="Arial Narrow"/>
                <w:sz w:val="24"/>
                <w:szCs w:val="24"/>
              </w:rPr>
            </w:pPr>
            <w:r w:rsidRPr="005529FC">
              <w:rPr>
                <w:rFonts w:ascii="Arial Narrow" w:hAnsi="Arial Narrow"/>
                <w:sz w:val="24"/>
                <w:szCs w:val="24"/>
              </w:rPr>
              <w:fldChar w:fldCharType="begin">
                <w:ffData>
                  <w:name w:val="Kontrollkästchen25"/>
                  <w:enabled/>
                  <w:calcOnExit w:val="0"/>
                  <w:checkBox>
                    <w:sizeAuto/>
                    <w:default w:val="0"/>
                  </w:checkBox>
                </w:ffData>
              </w:fldChar>
            </w:r>
            <w:r w:rsidRPr="005529FC">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5529FC">
              <w:rPr>
                <w:rFonts w:ascii="Arial Narrow" w:hAnsi="Arial Narrow"/>
                <w:sz w:val="24"/>
                <w:szCs w:val="24"/>
              </w:rPr>
              <w:fldChar w:fldCharType="end"/>
            </w:r>
            <w:r w:rsidRPr="005529FC">
              <w:rPr>
                <w:rFonts w:ascii="Arial Narrow" w:hAnsi="Arial Narrow"/>
                <w:sz w:val="24"/>
                <w:szCs w:val="24"/>
              </w:rPr>
              <w:tab/>
            </w:r>
            <w:r>
              <w:rPr>
                <w:rFonts w:ascii="Arial Narrow" w:hAnsi="Arial Narrow"/>
                <w:sz w:val="24"/>
                <w:szCs w:val="24"/>
              </w:rPr>
              <w:t>Erschließung u. Anbindung logistischer Knoten</w:t>
            </w:r>
            <w:r w:rsidRPr="005529FC">
              <w:rPr>
                <w:rFonts w:ascii="Arial Narrow" w:hAnsi="Arial Narrow"/>
                <w:sz w:val="24"/>
                <w:szCs w:val="24"/>
              </w:rPr>
              <w:t xml:space="preserve"> gemäß Nr. 2.1 b) Ri</w:t>
            </w:r>
            <w:r w:rsidR="00521161">
              <w:rPr>
                <w:rFonts w:ascii="Arial Narrow" w:hAnsi="Arial Narrow"/>
                <w:sz w:val="24"/>
                <w:szCs w:val="24"/>
              </w:rPr>
              <w:t>l</w:t>
            </w:r>
            <w:r w:rsidRPr="005529FC">
              <w:rPr>
                <w:rFonts w:ascii="Arial Narrow" w:hAnsi="Arial Narrow"/>
                <w:sz w:val="24"/>
                <w:szCs w:val="24"/>
              </w:rPr>
              <w:t xml:space="preserve">i </w:t>
            </w:r>
            <w:r>
              <w:rPr>
                <w:rFonts w:ascii="Arial Narrow" w:hAnsi="Arial Narrow"/>
                <w:sz w:val="24"/>
                <w:szCs w:val="24"/>
              </w:rPr>
              <w:t>SGV</w:t>
            </w:r>
            <w:r w:rsidRPr="005529FC">
              <w:rPr>
                <w:rFonts w:ascii="Arial Narrow" w:hAnsi="Arial Narrow"/>
                <w:sz w:val="24"/>
                <w:szCs w:val="24"/>
              </w:rPr>
              <w:t>-Invest</w:t>
            </w:r>
          </w:p>
          <w:p w:rsidR="00D26819" w:rsidRDefault="00D26819" w:rsidP="00D26819">
            <w:pPr>
              <w:tabs>
                <w:tab w:val="right" w:pos="9072"/>
              </w:tabs>
              <w:spacing w:after="120" w:line="320" w:lineRule="atLeast"/>
              <w:ind w:left="891" w:hanging="426"/>
              <w:rPr>
                <w:rFonts w:ascii="Arial Narrow" w:hAnsi="Arial Narrow"/>
                <w:sz w:val="24"/>
                <w:szCs w:val="24"/>
              </w:rPr>
            </w:pPr>
            <w:r w:rsidRPr="005529FC">
              <w:rPr>
                <w:rFonts w:ascii="Arial Narrow" w:hAnsi="Arial Narrow"/>
                <w:sz w:val="24"/>
                <w:szCs w:val="24"/>
              </w:rPr>
              <w:fldChar w:fldCharType="begin">
                <w:ffData>
                  <w:name w:val="Kontrollkästchen25"/>
                  <w:enabled/>
                  <w:calcOnExit w:val="0"/>
                  <w:checkBox>
                    <w:sizeAuto/>
                    <w:default w:val="0"/>
                  </w:checkBox>
                </w:ffData>
              </w:fldChar>
            </w:r>
            <w:r w:rsidRPr="005529FC">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5529FC">
              <w:rPr>
                <w:rFonts w:ascii="Arial Narrow" w:hAnsi="Arial Narrow"/>
                <w:sz w:val="24"/>
                <w:szCs w:val="24"/>
              </w:rPr>
              <w:fldChar w:fldCharType="end"/>
            </w:r>
            <w:r w:rsidRPr="005529FC">
              <w:rPr>
                <w:rFonts w:ascii="Arial Narrow" w:hAnsi="Arial Narrow"/>
                <w:sz w:val="24"/>
                <w:szCs w:val="24"/>
              </w:rPr>
              <w:tab/>
            </w:r>
            <w:r>
              <w:rPr>
                <w:rFonts w:ascii="Arial Narrow" w:hAnsi="Arial Narrow"/>
                <w:sz w:val="24"/>
                <w:szCs w:val="24"/>
              </w:rPr>
              <w:t>Verbesserung von Eisenbahninfrastruktur</w:t>
            </w:r>
            <w:r w:rsidRPr="005529FC">
              <w:rPr>
                <w:rFonts w:ascii="Arial Narrow" w:hAnsi="Arial Narrow"/>
                <w:sz w:val="24"/>
                <w:szCs w:val="24"/>
              </w:rPr>
              <w:t xml:space="preserve"> gemäß Nr. 2.1 </w:t>
            </w:r>
            <w:r>
              <w:rPr>
                <w:rFonts w:ascii="Arial Narrow" w:hAnsi="Arial Narrow"/>
                <w:sz w:val="24"/>
                <w:szCs w:val="24"/>
              </w:rPr>
              <w:t>c</w:t>
            </w:r>
            <w:r w:rsidRPr="005529FC">
              <w:rPr>
                <w:rFonts w:ascii="Arial Narrow" w:hAnsi="Arial Narrow"/>
                <w:sz w:val="24"/>
                <w:szCs w:val="24"/>
              </w:rPr>
              <w:t>) R</w:t>
            </w:r>
            <w:r w:rsidR="00521161">
              <w:rPr>
                <w:rFonts w:ascii="Arial Narrow" w:hAnsi="Arial Narrow"/>
                <w:sz w:val="24"/>
                <w:szCs w:val="24"/>
              </w:rPr>
              <w:t>il</w:t>
            </w:r>
            <w:r w:rsidRPr="005529FC">
              <w:rPr>
                <w:rFonts w:ascii="Arial Narrow" w:hAnsi="Arial Narrow"/>
                <w:sz w:val="24"/>
                <w:szCs w:val="24"/>
              </w:rPr>
              <w:t xml:space="preserve">i </w:t>
            </w:r>
            <w:r>
              <w:rPr>
                <w:rFonts w:ascii="Arial Narrow" w:hAnsi="Arial Narrow"/>
                <w:sz w:val="24"/>
                <w:szCs w:val="24"/>
              </w:rPr>
              <w:t>SGV</w:t>
            </w:r>
            <w:r w:rsidRPr="005529FC">
              <w:rPr>
                <w:rFonts w:ascii="Arial Narrow" w:hAnsi="Arial Narrow"/>
                <w:sz w:val="24"/>
                <w:szCs w:val="24"/>
              </w:rPr>
              <w:t>-Invest</w:t>
            </w:r>
          </w:p>
          <w:p w:rsidR="00D26819" w:rsidRPr="005529FC" w:rsidRDefault="00D26819" w:rsidP="00D26819">
            <w:pPr>
              <w:tabs>
                <w:tab w:val="right" w:pos="9072"/>
              </w:tabs>
              <w:spacing w:after="120" w:line="320" w:lineRule="atLeast"/>
              <w:ind w:left="891" w:hanging="426"/>
              <w:rPr>
                <w:rFonts w:ascii="Arial Narrow" w:hAnsi="Arial Narrow"/>
                <w:sz w:val="24"/>
                <w:szCs w:val="24"/>
              </w:rPr>
            </w:pPr>
            <w:r w:rsidRPr="005529FC">
              <w:rPr>
                <w:rFonts w:ascii="Arial Narrow" w:hAnsi="Arial Narrow"/>
                <w:sz w:val="24"/>
                <w:szCs w:val="24"/>
              </w:rPr>
              <w:fldChar w:fldCharType="begin">
                <w:ffData>
                  <w:name w:val="Kontrollkästchen25"/>
                  <w:enabled/>
                  <w:calcOnExit w:val="0"/>
                  <w:checkBox>
                    <w:sizeAuto/>
                    <w:default w:val="0"/>
                  </w:checkBox>
                </w:ffData>
              </w:fldChar>
            </w:r>
            <w:r w:rsidRPr="005529FC">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5529FC">
              <w:rPr>
                <w:rFonts w:ascii="Arial Narrow" w:hAnsi="Arial Narrow"/>
                <w:sz w:val="24"/>
                <w:szCs w:val="24"/>
              </w:rPr>
              <w:fldChar w:fldCharType="end"/>
            </w:r>
            <w:r w:rsidRPr="005529FC">
              <w:rPr>
                <w:rFonts w:ascii="Arial Narrow" w:hAnsi="Arial Narrow"/>
                <w:sz w:val="24"/>
                <w:szCs w:val="24"/>
              </w:rPr>
              <w:tab/>
            </w:r>
            <w:r>
              <w:rPr>
                <w:rFonts w:ascii="Arial Narrow" w:hAnsi="Arial Narrow"/>
                <w:sz w:val="24"/>
                <w:szCs w:val="24"/>
              </w:rPr>
              <w:t>Neubau u. Ersatz bestehender Infrastruktur</w:t>
            </w:r>
            <w:r w:rsidRPr="005529FC">
              <w:rPr>
                <w:rFonts w:ascii="Arial Narrow" w:hAnsi="Arial Narrow"/>
                <w:sz w:val="24"/>
                <w:szCs w:val="24"/>
              </w:rPr>
              <w:t xml:space="preserve"> gemäß Nr. 2.1 </w:t>
            </w:r>
            <w:r>
              <w:rPr>
                <w:rFonts w:ascii="Arial Narrow" w:hAnsi="Arial Narrow"/>
                <w:sz w:val="24"/>
                <w:szCs w:val="24"/>
              </w:rPr>
              <w:t>d</w:t>
            </w:r>
            <w:r w:rsidRPr="005529FC">
              <w:rPr>
                <w:rFonts w:ascii="Arial Narrow" w:hAnsi="Arial Narrow"/>
                <w:sz w:val="24"/>
                <w:szCs w:val="24"/>
              </w:rPr>
              <w:t>) Ri</w:t>
            </w:r>
            <w:r w:rsidR="00521161">
              <w:rPr>
                <w:rFonts w:ascii="Arial Narrow" w:hAnsi="Arial Narrow"/>
                <w:sz w:val="24"/>
                <w:szCs w:val="24"/>
              </w:rPr>
              <w:t>l</w:t>
            </w:r>
            <w:r w:rsidRPr="005529FC">
              <w:rPr>
                <w:rFonts w:ascii="Arial Narrow" w:hAnsi="Arial Narrow"/>
                <w:sz w:val="24"/>
                <w:szCs w:val="24"/>
              </w:rPr>
              <w:t xml:space="preserve">i </w:t>
            </w:r>
            <w:r>
              <w:rPr>
                <w:rFonts w:ascii="Arial Narrow" w:hAnsi="Arial Narrow"/>
                <w:sz w:val="24"/>
                <w:szCs w:val="24"/>
              </w:rPr>
              <w:t>SGV</w:t>
            </w:r>
            <w:r w:rsidRPr="005529FC">
              <w:rPr>
                <w:rFonts w:ascii="Arial Narrow" w:hAnsi="Arial Narrow"/>
                <w:sz w:val="24"/>
                <w:szCs w:val="24"/>
              </w:rPr>
              <w:t>-Invest</w:t>
            </w:r>
          </w:p>
          <w:p w:rsidR="00D26819" w:rsidRPr="005529FC" w:rsidRDefault="00D26819" w:rsidP="00D26819">
            <w:pPr>
              <w:tabs>
                <w:tab w:val="left" w:pos="440"/>
                <w:tab w:val="right" w:pos="9072"/>
              </w:tabs>
              <w:spacing w:after="120" w:line="320" w:lineRule="atLeast"/>
              <w:ind w:left="34"/>
              <w:rPr>
                <w:rFonts w:ascii="Arial Narrow" w:hAnsi="Arial Narrow"/>
                <w:sz w:val="24"/>
                <w:szCs w:val="24"/>
              </w:rPr>
            </w:pPr>
            <w:r w:rsidRPr="005529FC">
              <w:rPr>
                <w:rFonts w:ascii="Arial Narrow" w:hAnsi="Arial Narrow"/>
                <w:sz w:val="24"/>
                <w:szCs w:val="24"/>
              </w:rPr>
              <w:fldChar w:fldCharType="begin">
                <w:ffData>
                  <w:name w:val="Kontrollkästchen25"/>
                  <w:enabled/>
                  <w:calcOnExit w:val="0"/>
                  <w:checkBox>
                    <w:sizeAuto/>
                    <w:default w:val="0"/>
                  </w:checkBox>
                </w:ffData>
              </w:fldChar>
            </w:r>
            <w:r w:rsidRPr="005529FC">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5529FC">
              <w:rPr>
                <w:rFonts w:ascii="Arial Narrow" w:hAnsi="Arial Narrow"/>
                <w:sz w:val="24"/>
                <w:szCs w:val="24"/>
              </w:rPr>
              <w:fldChar w:fldCharType="end"/>
            </w:r>
            <w:r w:rsidRPr="005529FC">
              <w:rPr>
                <w:rFonts w:ascii="Arial Narrow" w:hAnsi="Arial Narrow"/>
                <w:sz w:val="24"/>
                <w:szCs w:val="24"/>
              </w:rPr>
              <w:tab/>
            </w:r>
            <w:r>
              <w:rPr>
                <w:rFonts w:ascii="Arial Narrow" w:hAnsi="Arial Narrow"/>
                <w:sz w:val="24"/>
                <w:szCs w:val="24"/>
              </w:rPr>
              <w:t xml:space="preserve">Konzepte/Machbarkeitsstudien </w:t>
            </w:r>
            <w:r w:rsidRPr="005529FC">
              <w:rPr>
                <w:rFonts w:ascii="Arial Narrow" w:hAnsi="Arial Narrow"/>
                <w:sz w:val="24"/>
                <w:szCs w:val="24"/>
              </w:rPr>
              <w:t>gemäß Nr. 2.2 Ri</w:t>
            </w:r>
            <w:r w:rsidR="00521161">
              <w:rPr>
                <w:rFonts w:ascii="Arial Narrow" w:hAnsi="Arial Narrow"/>
                <w:sz w:val="24"/>
                <w:szCs w:val="24"/>
              </w:rPr>
              <w:t>l</w:t>
            </w:r>
            <w:r w:rsidRPr="005529FC">
              <w:rPr>
                <w:rFonts w:ascii="Arial Narrow" w:hAnsi="Arial Narrow"/>
                <w:sz w:val="24"/>
                <w:szCs w:val="24"/>
              </w:rPr>
              <w:t xml:space="preserve">i </w:t>
            </w:r>
            <w:r>
              <w:rPr>
                <w:rFonts w:ascii="Arial Narrow" w:hAnsi="Arial Narrow"/>
                <w:sz w:val="24"/>
                <w:szCs w:val="24"/>
              </w:rPr>
              <w:t>SGV</w:t>
            </w:r>
            <w:r w:rsidRPr="005529FC">
              <w:rPr>
                <w:rFonts w:ascii="Arial Narrow" w:hAnsi="Arial Narrow"/>
                <w:sz w:val="24"/>
                <w:szCs w:val="24"/>
              </w:rPr>
              <w:t>-Invest</w:t>
            </w:r>
          </w:p>
          <w:p w:rsidR="00EA660B" w:rsidRPr="00205589" w:rsidRDefault="00D26819" w:rsidP="00D26819">
            <w:pPr>
              <w:tabs>
                <w:tab w:val="right" w:pos="9072"/>
              </w:tabs>
              <w:spacing w:after="120"/>
              <w:ind w:left="890" w:hanging="425"/>
              <w:rPr>
                <w:rFonts w:ascii="Arial Narrow" w:hAnsi="Arial Narrow"/>
                <w:sz w:val="24"/>
                <w:szCs w:val="24"/>
              </w:rPr>
            </w:pPr>
            <w:r w:rsidRPr="005529FC">
              <w:rPr>
                <w:rFonts w:ascii="Arial Narrow" w:hAnsi="Arial Narrow"/>
                <w:sz w:val="24"/>
                <w:szCs w:val="24"/>
              </w:rPr>
              <w:fldChar w:fldCharType="begin">
                <w:ffData>
                  <w:name w:val="Kontrollkästchen25"/>
                  <w:enabled/>
                  <w:calcOnExit w:val="0"/>
                  <w:checkBox>
                    <w:sizeAuto/>
                    <w:default w:val="0"/>
                  </w:checkBox>
                </w:ffData>
              </w:fldChar>
            </w:r>
            <w:r w:rsidRPr="005529FC">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5529FC">
              <w:rPr>
                <w:rFonts w:ascii="Arial Narrow" w:hAnsi="Arial Narrow"/>
                <w:sz w:val="24"/>
                <w:szCs w:val="24"/>
              </w:rPr>
              <w:fldChar w:fldCharType="end"/>
            </w:r>
            <w:r w:rsidRPr="005529FC">
              <w:rPr>
                <w:rFonts w:ascii="Arial Narrow" w:hAnsi="Arial Narrow"/>
                <w:sz w:val="24"/>
                <w:szCs w:val="24"/>
              </w:rPr>
              <w:tab/>
              <w:t>Planungsleistungen zur Vorbereitung von Investitionsentscheidungen</w:t>
            </w:r>
          </w:p>
        </w:tc>
      </w:tr>
      <w:tr w:rsidR="00EA660B" w:rsidRPr="00205589" w:rsidTr="00D26819">
        <w:trPr>
          <w:trHeight w:val="454"/>
        </w:trPr>
        <w:tc>
          <w:tcPr>
            <w:tcW w:w="2262" w:type="dxa"/>
          </w:tcPr>
          <w:p w:rsidR="00EA660B" w:rsidRPr="00205589" w:rsidRDefault="000F0D85" w:rsidP="006B6F6F">
            <w:pPr>
              <w:tabs>
                <w:tab w:val="right" w:pos="9072"/>
              </w:tabs>
              <w:spacing w:line="320" w:lineRule="atLeast"/>
              <w:rPr>
                <w:rFonts w:ascii="Arial Narrow" w:hAnsi="Arial Narrow"/>
                <w:sz w:val="24"/>
                <w:szCs w:val="24"/>
              </w:rPr>
            </w:pPr>
            <w:r w:rsidRPr="00205589">
              <w:rPr>
                <w:rFonts w:ascii="Arial Narrow" w:hAnsi="Arial Narrow"/>
                <w:sz w:val="24"/>
                <w:szCs w:val="24"/>
              </w:rPr>
              <w:t>Durchführungszeitraum</w:t>
            </w:r>
          </w:p>
          <w:p w:rsidR="00326F5F" w:rsidRPr="00205589" w:rsidRDefault="00326F5F" w:rsidP="006B6F6F">
            <w:pPr>
              <w:tabs>
                <w:tab w:val="right" w:pos="9072"/>
              </w:tabs>
              <w:spacing w:line="320" w:lineRule="atLeast"/>
              <w:rPr>
                <w:rFonts w:ascii="Arial Narrow" w:hAnsi="Arial Narrow"/>
                <w:sz w:val="24"/>
                <w:szCs w:val="24"/>
              </w:rPr>
            </w:pPr>
            <w:r w:rsidRPr="00205589">
              <w:rPr>
                <w:rFonts w:ascii="Arial Narrow" w:hAnsi="Arial Narrow"/>
                <w:sz w:val="24"/>
                <w:szCs w:val="24"/>
              </w:rPr>
              <w:t>(Monat und Jahr)</w:t>
            </w:r>
          </w:p>
        </w:tc>
        <w:tc>
          <w:tcPr>
            <w:tcW w:w="7661" w:type="dxa"/>
          </w:tcPr>
          <w:p w:rsidR="00EA660B" w:rsidRPr="00205589" w:rsidRDefault="000F0D85" w:rsidP="000F0D85">
            <w:pPr>
              <w:tabs>
                <w:tab w:val="right" w:pos="9072"/>
              </w:tabs>
              <w:spacing w:line="320" w:lineRule="atLeast"/>
              <w:rPr>
                <w:rFonts w:ascii="Arial Narrow" w:hAnsi="Arial Narrow"/>
                <w:sz w:val="24"/>
                <w:szCs w:val="24"/>
              </w:rPr>
            </w:pPr>
            <w:r w:rsidRPr="00205589">
              <w:rPr>
                <w:rFonts w:ascii="Arial Narrow" w:hAnsi="Arial Narrow"/>
                <w:sz w:val="24"/>
                <w:szCs w:val="24"/>
              </w:rPr>
              <w:t xml:space="preserve">von </w:t>
            </w:r>
            <w:r w:rsidR="00BD0FB2" w:rsidRPr="00205589">
              <w:rPr>
                <w:rFonts w:ascii="Arial Narrow" w:hAnsi="Arial Narrow"/>
                <w:sz w:val="24"/>
                <w:szCs w:val="24"/>
              </w:rPr>
              <w:fldChar w:fldCharType="begin">
                <w:ffData>
                  <w:name w:val="Text7"/>
                  <w:enabled/>
                  <w:calcOnExit w:val="0"/>
                  <w:textInput/>
                </w:ffData>
              </w:fldChar>
            </w:r>
            <w:bookmarkStart w:id="4" w:name="Text7"/>
            <w:r w:rsidR="00BD0FB2" w:rsidRPr="00205589">
              <w:rPr>
                <w:rFonts w:ascii="Arial Narrow" w:hAnsi="Arial Narrow"/>
                <w:sz w:val="24"/>
                <w:szCs w:val="24"/>
              </w:rPr>
              <w:instrText xml:space="preserve"> FORMTEXT </w:instrText>
            </w:r>
            <w:r w:rsidR="00BD0FB2" w:rsidRPr="00205589">
              <w:rPr>
                <w:rFonts w:ascii="Arial Narrow" w:hAnsi="Arial Narrow"/>
                <w:sz w:val="24"/>
                <w:szCs w:val="24"/>
              </w:rPr>
            </w:r>
            <w:r w:rsidR="00BD0FB2" w:rsidRPr="00205589">
              <w:rPr>
                <w:rFonts w:ascii="Arial Narrow" w:hAnsi="Arial Narrow"/>
                <w:sz w:val="24"/>
                <w:szCs w:val="24"/>
              </w:rPr>
              <w:fldChar w:fldCharType="separate"/>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sz w:val="24"/>
                <w:szCs w:val="24"/>
              </w:rPr>
              <w:fldChar w:fldCharType="end"/>
            </w:r>
            <w:bookmarkEnd w:id="4"/>
            <w:r w:rsidR="00BD0FB2" w:rsidRPr="00205589">
              <w:rPr>
                <w:rFonts w:ascii="Arial Narrow" w:hAnsi="Arial Narrow"/>
                <w:sz w:val="24"/>
                <w:szCs w:val="24"/>
              </w:rPr>
              <w:t xml:space="preserve"> </w:t>
            </w:r>
            <w:r w:rsidRPr="00205589">
              <w:rPr>
                <w:rFonts w:ascii="Arial Narrow" w:hAnsi="Arial Narrow"/>
                <w:sz w:val="24"/>
                <w:szCs w:val="24"/>
              </w:rPr>
              <w:t>bis</w:t>
            </w:r>
            <w:r w:rsidR="00BD0FB2" w:rsidRPr="00205589">
              <w:rPr>
                <w:rFonts w:ascii="Arial Narrow" w:hAnsi="Arial Narrow"/>
                <w:sz w:val="24"/>
                <w:szCs w:val="24"/>
              </w:rPr>
              <w:t xml:space="preserve"> </w:t>
            </w:r>
            <w:r w:rsidR="00BD0FB2" w:rsidRPr="00205589">
              <w:rPr>
                <w:rFonts w:ascii="Arial Narrow" w:hAnsi="Arial Narrow"/>
                <w:sz w:val="24"/>
                <w:szCs w:val="24"/>
              </w:rPr>
              <w:fldChar w:fldCharType="begin">
                <w:ffData>
                  <w:name w:val="Text7"/>
                  <w:enabled/>
                  <w:calcOnExit w:val="0"/>
                  <w:textInput/>
                </w:ffData>
              </w:fldChar>
            </w:r>
            <w:r w:rsidR="00BD0FB2" w:rsidRPr="00205589">
              <w:rPr>
                <w:rFonts w:ascii="Arial Narrow" w:hAnsi="Arial Narrow"/>
                <w:sz w:val="24"/>
                <w:szCs w:val="24"/>
              </w:rPr>
              <w:instrText xml:space="preserve"> FORMTEXT </w:instrText>
            </w:r>
            <w:r w:rsidR="00BD0FB2" w:rsidRPr="00205589">
              <w:rPr>
                <w:rFonts w:ascii="Arial Narrow" w:hAnsi="Arial Narrow"/>
                <w:sz w:val="24"/>
                <w:szCs w:val="24"/>
              </w:rPr>
            </w:r>
            <w:r w:rsidR="00BD0FB2" w:rsidRPr="00205589">
              <w:rPr>
                <w:rFonts w:ascii="Arial Narrow" w:hAnsi="Arial Narrow"/>
                <w:sz w:val="24"/>
                <w:szCs w:val="24"/>
              </w:rPr>
              <w:fldChar w:fldCharType="separate"/>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sz w:val="24"/>
                <w:szCs w:val="24"/>
              </w:rPr>
              <w:fldChar w:fldCharType="end"/>
            </w:r>
          </w:p>
        </w:tc>
      </w:tr>
    </w:tbl>
    <w:p w:rsidR="000F0D85" w:rsidRPr="00205589" w:rsidRDefault="000F0D85" w:rsidP="00BD0FB2">
      <w:pPr>
        <w:pStyle w:val="Default"/>
        <w:numPr>
          <w:ilvl w:val="0"/>
          <w:numId w:val="1"/>
        </w:numPr>
        <w:tabs>
          <w:tab w:val="left" w:pos="851"/>
        </w:tabs>
        <w:spacing w:before="240" w:after="120"/>
        <w:ind w:left="425" w:hanging="425"/>
      </w:pPr>
      <w:r w:rsidRPr="00205589">
        <w:rPr>
          <w:b/>
          <w:bCs/>
        </w:rPr>
        <w:t xml:space="preserve">Gesamtkosten </w:t>
      </w:r>
      <w:r w:rsidRPr="00205589">
        <w:t xml:space="preserve">(Zutreffendes bitte ankreuzen, mehrere Kreuze sind möglich) </w:t>
      </w:r>
    </w:p>
    <w:p w:rsidR="000F0D85" w:rsidRPr="00205589" w:rsidRDefault="000F0D85" w:rsidP="00BD0FB2">
      <w:pPr>
        <w:pStyle w:val="Default"/>
        <w:tabs>
          <w:tab w:val="left" w:pos="851"/>
        </w:tabs>
        <w:ind w:left="426" w:hanging="426"/>
      </w:pPr>
      <w:r w:rsidRPr="00205589">
        <w:rPr>
          <w:b/>
          <w:bCs/>
        </w:rPr>
        <w:t>3.1</w:t>
      </w:r>
      <w:r w:rsidR="00182614" w:rsidRPr="00205589">
        <w:rPr>
          <w:b/>
          <w:bCs/>
        </w:rPr>
        <w:tab/>
      </w:r>
      <w:r w:rsidR="00A8714B" w:rsidRPr="00205589">
        <w:fldChar w:fldCharType="begin">
          <w:ffData>
            <w:name w:val="Kontrollkästchen25"/>
            <w:enabled/>
            <w:calcOnExit w:val="0"/>
            <w:checkBox>
              <w:sizeAuto/>
              <w:default w:val="0"/>
            </w:checkBox>
          </w:ffData>
        </w:fldChar>
      </w:r>
      <w:r w:rsidR="00A8714B" w:rsidRPr="00205589">
        <w:instrText xml:space="preserve"> FORMCHECKBOX </w:instrText>
      </w:r>
      <w:r w:rsidR="00242B59">
        <w:fldChar w:fldCharType="separate"/>
      </w:r>
      <w:r w:rsidR="00A8714B" w:rsidRPr="00205589">
        <w:fldChar w:fldCharType="end"/>
      </w:r>
      <w:r w:rsidR="00227EB7" w:rsidRPr="00205589">
        <w:tab/>
      </w:r>
      <w:r w:rsidR="00D26819" w:rsidRPr="005529FC">
        <w:t>Kosten für investive Baumaßnahmen gemäß Nr. 2.1 a)</w:t>
      </w:r>
      <w:r w:rsidR="00D26819">
        <w:t>,b),c)</w:t>
      </w:r>
      <w:r w:rsidR="00D26819" w:rsidRPr="005529FC">
        <w:t xml:space="preserve"> und </w:t>
      </w:r>
      <w:r w:rsidR="00D26819">
        <w:t>d</w:t>
      </w:r>
      <w:r w:rsidR="00D26819" w:rsidRPr="005529FC">
        <w:t>) Ri</w:t>
      </w:r>
      <w:r w:rsidR="00521161">
        <w:t>l</w:t>
      </w:r>
      <w:r w:rsidR="00D26819" w:rsidRPr="005529FC">
        <w:t xml:space="preserve">i </w:t>
      </w:r>
      <w:r w:rsidR="00D26819">
        <w:t>SGV</w:t>
      </w:r>
      <w:r w:rsidR="00D26819" w:rsidRPr="005529FC">
        <w:t>-Invest</w:t>
      </w:r>
    </w:p>
    <w:p w:rsidR="00182614" w:rsidRPr="00205589" w:rsidRDefault="00182614" w:rsidP="00326F5F">
      <w:pPr>
        <w:pStyle w:val="Default"/>
        <w:tabs>
          <w:tab w:val="left" w:pos="851"/>
          <w:tab w:val="left" w:pos="1276"/>
          <w:tab w:val="left" w:pos="2410"/>
          <w:tab w:val="left" w:pos="2835"/>
          <w:tab w:val="left" w:pos="3828"/>
          <w:tab w:val="left" w:pos="4253"/>
        </w:tabs>
        <w:spacing w:after="120"/>
      </w:pPr>
      <w:r w:rsidRPr="00205589">
        <w:tab/>
      </w:r>
      <w:r w:rsidR="00BD0FB2" w:rsidRPr="00205589">
        <w:fldChar w:fldCharType="begin">
          <w:ffData>
            <w:name w:val="Kontrollkästchen25"/>
            <w:enabled/>
            <w:calcOnExit w:val="0"/>
            <w:checkBox>
              <w:sizeAuto/>
              <w:default w:val="0"/>
            </w:checkBox>
          </w:ffData>
        </w:fldChar>
      </w:r>
      <w:r w:rsidR="00BD0FB2" w:rsidRPr="00205589">
        <w:instrText xml:space="preserve"> FORMCHECKBOX </w:instrText>
      </w:r>
      <w:r w:rsidR="00242B59">
        <w:fldChar w:fldCharType="separate"/>
      </w:r>
      <w:r w:rsidR="00BD0FB2" w:rsidRPr="00205589">
        <w:fldChar w:fldCharType="end"/>
      </w:r>
      <w:r w:rsidR="00A8714B" w:rsidRPr="00205589">
        <w:tab/>
      </w:r>
      <w:r w:rsidR="000F0D85" w:rsidRPr="00205589">
        <w:t>Neubau</w:t>
      </w:r>
      <w:r w:rsidRPr="00205589">
        <w:tab/>
      </w:r>
      <w:r w:rsidR="00BD0FB2" w:rsidRPr="00205589">
        <w:fldChar w:fldCharType="begin">
          <w:ffData>
            <w:name w:val="Kontrollkästchen25"/>
            <w:enabled/>
            <w:calcOnExit w:val="0"/>
            <w:checkBox>
              <w:sizeAuto/>
              <w:default w:val="0"/>
            </w:checkBox>
          </w:ffData>
        </w:fldChar>
      </w:r>
      <w:r w:rsidR="00BD0FB2" w:rsidRPr="00205589">
        <w:instrText xml:space="preserve"> FORMCHECKBOX </w:instrText>
      </w:r>
      <w:r w:rsidR="00242B59">
        <w:fldChar w:fldCharType="separate"/>
      </w:r>
      <w:r w:rsidR="00BD0FB2" w:rsidRPr="00205589">
        <w:fldChar w:fldCharType="end"/>
      </w:r>
      <w:r w:rsidRPr="00205589">
        <w:tab/>
      </w:r>
      <w:r w:rsidR="00D50E46">
        <w:t>-Erweiterung</w:t>
      </w:r>
      <w:r w:rsidRPr="00205589">
        <w:tab/>
      </w:r>
      <w:r w:rsidR="00BD0FB2" w:rsidRPr="00205589">
        <w:fldChar w:fldCharType="begin">
          <w:ffData>
            <w:name w:val="Kontrollkästchen25"/>
            <w:enabled/>
            <w:calcOnExit w:val="0"/>
            <w:checkBox>
              <w:sizeAuto/>
              <w:default w:val="0"/>
            </w:checkBox>
          </w:ffData>
        </w:fldChar>
      </w:r>
      <w:r w:rsidR="00BD0FB2" w:rsidRPr="00205589">
        <w:instrText xml:space="preserve"> FORMCHECKBOX </w:instrText>
      </w:r>
      <w:r w:rsidR="00242B59">
        <w:fldChar w:fldCharType="separate"/>
      </w:r>
      <w:r w:rsidR="00BD0FB2" w:rsidRPr="00205589">
        <w:fldChar w:fldCharType="end"/>
      </w:r>
      <w:r w:rsidRPr="00205589">
        <w:tab/>
      </w:r>
      <w:r w:rsidR="00D50E46">
        <w:t xml:space="preserve">Ersatz </w:t>
      </w:r>
    </w:p>
    <w:p w:rsidR="00EA660B" w:rsidRPr="00205589" w:rsidRDefault="00182614" w:rsidP="00A8714B">
      <w:pPr>
        <w:pStyle w:val="Default"/>
        <w:tabs>
          <w:tab w:val="left" w:pos="851"/>
        </w:tabs>
        <w:spacing w:before="120" w:after="120"/>
        <w:ind w:left="425" w:hanging="425"/>
      </w:pPr>
      <w:r w:rsidRPr="00205589">
        <w:rPr>
          <w:b/>
          <w:bCs/>
        </w:rPr>
        <w:tab/>
      </w:r>
      <w:r w:rsidR="00A8714B" w:rsidRPr="00205589">
        <w:fldChar w:fldCharType="begin">
          <w:ffData>
            <w:name w:val="Kontrollkästchen25"/>
            <w:enabled/>
            <w:calcOnExit w:val="0"/>
            <w:checkBox>
              <w:sizeAuto/>
              <w:default w:val="0"/>
            </w:checkBox>
          </w:ffData>
        </w:fldChar>
      </w:r>
      <w:r w:rsidR="00A8714B" w:rsidRPr="00205589">
        <w:instrText xml:space="preserve"> FORMCHECKBOX </w:instrText>
      </w:r>
      <w:r w:rsidR="00242B59">
        <w:fldChar w:fldCharType="separate"/>
      </w:r>
      <w:r w:rsidR="00A8714B" w:rsidRPr="00205589">
        <w:fldChar w:fldCharType="end"/>
      </w:r>
      <w:r w:rsidR="00A8714B" w:rsidRPr="00205589">
        <w:tab/>
      </w:r>
      <w:r w:rsidR="000F0D85" w:rsidRPr="00205589">
        <w:t>Planungskosten gemäß Nr. 2.2 Ri</w:t>
      </w:r>
      <w:r w:rsidR="00521161">
        <w:t>l</w:t>
      </w:r>
      <w:r w:rsidR="000F0D85" w:rsidRPr="00205589">
        <w:t xml:space="preserve">i </w:t>
      </w:r>
      <w:r w:rsidR="00D26819">
        <w:t>SGV</w:t>
      </w:r>
      <w:r w:rsidR="000F0D85" w:rsidRPr="00205589">
        <w:t>-Invest</w:t>
      </w:r>
    </w:p>
    <w:tbl>
      <w:tblPr>
        <w:tblStyle w:val="Tabellenraster"/>
        <w:tblW w:w="9214" w:type="dxa"/>
        <w:tblInd w:w="108" w:type="dxa"/>
        <w:tblLayout w:type="fixed"/>
        <w:tblLook w:val="04A0" w:firstRow="1" w:lastRow="0" w:firstColumn="1" w:lastColumn="0" w:noHBand="0" w:noVBand="1"/>
      </w:tblPr>
      <w:tblGrid>
        <w:gridCol w:w="567"/>
        <w:gridCol w:w="2694"/>
        <w:gridCol w:w="1417"/>
        <w:gridCol w:w="1418"/>
        <w:gridCol w:w="1418"/>
        <w:gridCol w:w="1700"/>
      </w:tblGrid>
      <w:tr w:rsidR="0094101E" w:rsidRPr="00205589" w:rsidTr="00A8714B">
        <w:tc>
          <w:tcPr>
            <w:tcW w:w="567" w:type="dxa"/>
            <w:tcBorders>
              <w:bottom w:val="nil"/>
              <w:right w:val="nil"/>
            </w:tcBorders>
          </w:tcPr>
          <w:p w:rsidR="0094101E" w:rsidRPr="00205589" w:rsidRDefault="0094101E" w:rsidP="00A8714B">
            <w:pPr>
              <w:tabs>
                <w:tab w:val="right" w:pos="9072"/>
              </w:tabs>
              <w:rPr>
                <w:rFonts w:ascii="Arial Narrow" w:hAnsi="Arial Narrow"/>
                <w:sz w:val="24"/>
                <w:szCs w:val="24"/>
              </w:rPr>
            </w:pPr>
          </w:p>
        </w:tc>
        <w:tc>
          <w:tcPr>
            <w:tcW w:w="2694" w:type="dxa"/>
            <w:tcBorders>
              <w:left w:val="nil"/>
              <w:bottom w:val="nil"/>
            </w:tcBorders>
          </w:tcPr>
          <w:p w:rsidR="0094101E" w:rsidRPr="00205589" w:rsidRDefault="0094101E" w:rsidP="00A8714B">
            <w:pPr>
              <w:tabs>
                <w:tab w:val="right" w:pos="9072"/>
              </w:tabs>
              <w:rPr>
                <w:rFonts w:ascii="Arial Narrow" w:hAnsi="Arial Narrow"/>
                <w:sz w:val="24"/>
                <w:szCs w:val="24"/>
              </w:rPr>
            </w:pPr>
          </w:p>
        </w:tc>
        <w:tc>
          <w:tcPr>
            <w:tcW w:w="5953" w:type="dxa"/>
            <w:gridSpan w:val="4"/>
          </w:tcPr>
          <w:p w:rsidR="0094101E" w:rsidRPr="00205589" w:rsidRDefault="0094101E" w:rsidP="00A8714B">
            <w:pPr>
              <w:tabs>
                <w:tab w:val="right" w:pos="9072"/>
              </w:tabs>
              <w:jc w:val="center"/>
              <w:rPr>
                <w:rFonts w:ascii="Arial Narrow" w:hAnsi="Arial Narrow"/>
                <w:sz w:val="24"/>
                <w:szCs w:val="24"/>
              </w:rPr>
            </w:pPr>
            <w:r w:rsidRPr="00205589">
              <w:rPr>
                <w:rFonts w:ascii="Arial Narrow" w:hAnsi="Arial Narrow"/>
                <w:sz w:val="24"/>
                <w:szCs w:val="24"/>
              </w:rPr>
              <w:t>Angaben in EUR</w:t>
            </w:r>
          </w:p>
        </w:tc>
      </w:tr>
      <w:tr w:rsidR="0094101E" w:rsidRPr="00205589" w:rsidTr="00E91CAE">
        <w:tc>
          <w:tcPr>
            <w:tcW w:w="567" w:type="dxa"/>
            <w:tcBorders>
              <w:top w:val="nil"/>
              <w:bottom w:val="single" w:sz="4" w:space="0" w:color="auto"/>
              <w:right w:val="nil"/>
            </w:tcBorders>
          </w:tcPr>
          <w:p w:rsidR="0094101E" w:rsidRPr="00205589" w:rsidRDefault="0094101E" w:rsidP="00A8714B">
            <w:pPr>
              <w:tabs>
                <w:tab w:val="right" w:pos="9072"/>
              </w:tabs>
              <w:rPr>
                <w:rFonts w:ascii="Arial Narrow" w:hAnsi="Arial Narrow"/>
                <w:sz w:val="24"/>
                <w:szCs w:val="24"/>
              </w:rPr>
            </w:pPr>
          </w:p>
        </w:tc>
        <w:tc>
          <w:tcPr>
            <w:tcW w:w="2694" w:type="dxa"/>
            <w:tcBorders>
              <w:top w:val="nil"/>
              <w:left w:val="nil"/>
              <w:bottom w:val="single" w:sz="4" w:space="0" w:color="auto"/>
            </w:tcBorders>
          </w:tcPr>
          <w:p w:rsidR="0094101E" w:rsidRPr="00205589" w:rsidRDefault="0094101E" w:rsidP="00A8714B">
            <w:pPr>
              <w:tabs>
                <w:tab w:val="right" w:pos="9072"/>
              </w:tabs>
              <w:rPr>
                <w:rFonts w:ascii="Arial Narrow" w:hAnsi="Arial Narrow"/>
                <w:sz w:val="24"/>
                <w:szCs w:val="24"/>
              </w:rPr>
            </w:pPr>
          </w:p>
        </w:tc>
        <w:tc>
          <w:tcPr>
            <w:tcW w:w="1417" w:type="dxa"/>
            <w:tcBorders>
              <w:bottom w:val="single" w:sz="4" w:space="0" w:color="auto"/>
            </w:tcBorders>
          </w:tcPr>
          <w:p w:rsidR="0094101E" w:rsidRPr="00205589" w:rsidRDefault="0094101E" w:rsidP="005A167A">
            <w:pPr>
              <w:tabs>
                <w:tab w:val="right" w:pos="9072"/>
              </w:tabs>
              <w:ind w:left="6"/>
              <w:jc w:val="right"/>
              <w:rPr>
                <w:rFonts w:ascii="Arial Narrow" w:hAnsi="Arial Narrow"/>
                <w:sz w:val="24"/>
                <w:szCs w:val="24"/>
              </w:rPr>
            </w:pPr>
            <w:r w:rsidRPr="00205589">
              <w:rPr>
                <w:rFonts w:ascii="Arial Narrow" w:hAnsi="Arial Narrow"/>
                <w:sz w:val="24"/>
                <w:szCs w:val="24"/>
              </w:rPr>
              <w:t>20</w:t>
            </w:r>
            <w:r w:rsidR="005A167A">
              <w:rPr>
                <w:rFonts w:ascii="Arial Narrow" w:hAnsi="Arial Narrow"/>
                <w:sz w:val="24"/>
                <w:szCs w:val="24"/>
              </w:rPr>
              <w:fldChar w:fldCharType="begin">
                <w:ffData>
                  <w:name w:val=""/>
                  <w:enabled/>
                  <w:calcOnExit w:val="0"/>
                  <w:textInput>
                    <w:type w:val="number"/>
                    <w:maxLength w:val="2"/>
                    <w:format w:val="#.##0,00"/>
                  </w:textInput>
                </w:ffData>
              </w:fldChar>
            </w:r>
            <w:r w:rsidR="005A167A">
              <w:rPr>
                <w:rFonts w:ascii="Arial Narrow" w:hAnsi="Arial Narrow"/>
                <w:sz w:val="24"/>
                <w:szCs w:val="24"/>
              </w:rPr>
              <w:instrText xml:space="preserve"> FORMTEXT </w:instrText>
            </w:r>
            <w:r w:rsidR="005A167A">
              <w:rPr>
                <w:rFonts w:ascii="Arial Narrow" w:hAnsi="Arial Narrow"/>
                <w:sz w:val="24"/>
                <w:szCs w:val="24"/>
              </w:rPr>
            </w:r>
            <w:r w:rsidR="005A167A">
              <w:rPr>
                <w:rFonts w:ascii="Arial Narrow" w:hAnsi="Arial Narrow"/>
                <w:sz w:val="24"/>
                <w:szCs w:val="24"/>
              </w:rPr>
              <w:fldChar w:fldCharType="separate"/>
            </w:r>
            <w:r w:rsidR="005A167A">
              <w:rPr>
                <w:rFonts w:ascii="Arial Narrow" w:hAnsi="Arial Narrow"/>
                <w:noProof/>
                <w:sz w:val="24"/>
                <w:szCs w:val="24"/>
              </w:rPr>
              <w:t> </w:t>
            </w:r>
            <w:r w:rsidR="005A167A">
              <w:rPr>
                <w:rFonts w:ascii="Arial Narrow" w:hAnsi="Arial Narrow"/>
                <w:noProof/>
                <w:sz w:val="24"/>
                <w:szCs w:val="24"/>
              </w:rPr>
              <w:t> </w:t>
            </w:r>
            <w:r w:rsidR="005A167A">
              <w:rPr>
                <w:rFonts w:ascii="Arial Narrow" w:hAnsi="Arial Narrow"/>
                <w:sz w:val="24"/>
                <w:szCs w:val="24"/>
              </w:rPr>
              <w:fldChar w:fldCharType="end"/>
            </w:r>
          </w:p>
        </w:tc>
        <w:tc>
          <w:tcPr>
            <w:tcW w:w="1418" w:type="dxa"/>
            <w:tcBorders>
              <w:bottom w:val="single" w:sz="4" w:space="0" w:color="auto"/>
            </w:tcBorders>
          </w:tcPr>
          <w:p w:rsidR="0094101E" w:rsidRPr="00205589" w:rsidRDefault="0094101E" w:rsidP="00372FFC">
            <w:pPr>
              <w:tabs>
                <w:tab w:val="right" w:pos="9072"/>
              </w:tabs>
              <w:ind w:left="6"/>
              <w:jc w:val="right"/>
              <w:rPr>
                <w:rFonts w:ascii="Arial Narrow" w:hAnsi="Arial Narrow"/>
                <w:sz w:val="24"/>
                <w:szCs w:val="24"/>
              </w:rPr>
            </w:pPr>
            <w:r w:rsidRPr="00205589">
              <w:rPr>
                <w:rFonts w:ascii="Arial Narrow" w:hAnsi="Arial Narrow"/>
                <w:sz w:val="24"/>
                <w:szCs w:val="24"/>
              </w:rPr>
              <w:t>20</w:t>
            </w:r>
            <w:r w:rsidR="00B55601" w:rsidRPr="00205589">
              <w:rPr>
                <w:rFonts w:ascii="Arial Narrow" w:hAnsi="Arial Narrow"/>
                <w:sz w:val="24"/>
                <w:szCs w:val="24"/>
              </w:rPr>
              <w:fldChar w:fldCharType="begin">
                <w:ffData>
                  <w:name w:val="Text87"/>
                  <w:enabled/>
                  <w:calcOnExit w:val="0"/>
                  <w:textInput>
                    <w:type w:val="number"/>
                    <w:maxLength w:val="13"/>
                    <w:format w:val="#.##0,00"/>
                  </w:textInput>
                </w:ffData>
              </w:fldChar>
            </w:r>
            <w:r w:rsidR="00B55601" w:rsidRPr="00205589">
              <w:rPr>
                <w:rFonts w:ascii="Arial Narrow" w:hAnsi="Arial Narrow"/>
                <w:sz w:val="24"/>
                <w:szCs w:val="24"/>
              </w:rPr>
              <w:instrText xml:space="preserve"> FORMTEXT </w:instrText>
            </w:r>
            <w:r w:rsidR="00B55601" w:rsidRPr="00205589">
              <w:rPr>
                <w:rFonts w:ascii="Arial Narrow" w:hAnsi="Arial Narrow"/>
                <w:sz w:val="24"/>
                <w:szCs w:val="24"/>
              </w:rPr>
            </w:r>
            <w:r w:rsidR="00B55601" w:rsidRPr="00205589">
              <w:rPr>
                <w:rFonts w:ascii="Arial Narrow" w:hAnsi="Arial Narrow"/>
                <w:sz w:val="24"/>
                <w:szCs w:val="24"/>
              </w:rPr>
              <w:fldChar w:fldCharType="separate"/>
            </w:r>
            <w:r w:rsidR="00B55601" w:rsidRPr="00205589">
              <w:rPr>
                <w:rFonts w:ascii="Arial Narrow" w:hAnsi="Arial Narrow"/>
                <w:noProof/>
                <w:sz w:val="24"/>
                <w:szCs w:val="24"/>
              </w:rPr>
              <w:t> </w:t>
            </w:r>
            <w:r w:rsidR="00B55601" w:rsidRPr="00205589">
              <w:rPr>
                <w:rFonts w:ascii="Arial Narrow" w:hAnsi="Arial Narrow"/>
                <w:noProof/>
                <w:sz w:val="24"/>
                <w:szCs w:val="24"/>
              </w:rPr>
              <w:t> </w:t>
            </w:r>
            <w:r w:rsidR="00B55601" w:rsidRPr="00205589">
              <w:rPr>
                <w:rFonts w:ascii="Arial Narrow" w:hAnsi="Arial Narrow"/>
                <w:sz w:val="24"/>
                <w:szCs w:val="24"/>
              </w:rPr>
              <w:fldChar w:fldCharType="end"/>
            </w:r>
          </w:p>
        </w:tc>
        <w:tc>
          <w:tcPr>
            <w:tcW w:w="1418" w:type="dxa"/>
            <w:tcBorders>
              <w:bottom w:val="single" w:sz="4" w:space="0" w:color="auto"/>
            </w:tcBorders>
          </w:tcPr>
          <w:p w:rsidR="0094101E" w:rsidRPr="00205589" w:rsidRDefault="0094101E" w:rsidP="00372FFC">
            <w:pPr>
              <w:tabs>
                <w:tab w:val="right" w:pos="9072"/>
              </w:tabs>
              <w:ind w:left="6"/>
              <w:jc w:val="right"/>
              <w:rPr>
                <w:rFonts w:ascii="Arial Narrow" w:hAnsi="Arial Narrow"/>
                <w:sz w:val="24"/>
                <w:szCs w:val="24"/>
              </w:rPr>
            </w:pPr>
            <w:r w:rsidRPr="00205589">
              <w:rPr>
                <w:rFonts w:ascii="Arial Narrow" w:hAnsi="Arial Narrow"/>
                <w:sz w:val="24"/>
                <w:szCs w:val="24"/>
              </w:rPr>
              <w:t>20</w:t>
            </w:r>
            <w:r w:rsidR="00B55601" w:rsidRPr="00205589">
              <w:rPr>
                <w:rFonts w:ascii="Arial Narrow" w:hAnsi="Arial Narrow"/>
                <w:sz w:val="24"/>
                <w:szCs w:val="24"/>
              </w:rPr>
              <w:fldChar w:fldCharType="begin">
                <w:ffData>
                  <w:name w:val="Text87"/>
                  <w:enabled/>
                  <w:calcOnExit w:val="0"/>
                  <w:textInput>
                    <w:type w:val="number"/>
                    <w:maxLength w:val="13"/>
                    <w:format w:val="#.##0,00"/>
                  </w:textInput>
                </w:ffData>
              </w:fldChar>
            </w:r>
            <w:r w:rsidR="00B55601" w:rsidRPr="00205589">
              <w:rPr>
                <w:rFonts w:ascii="Arial Narrow" w:hAnsi="Arial Narrow"/>
                <w:sz w:val="24"/>
                <w:szCs w:val="24"/>
              </w:rPr>
              <w:instrText xml:space="preserve"> FORMTEXT </w:instrText>
            </w:r>
            <w:r w:rsidR="00B55601" w:rsidRPr="00205589">
              <w:rPr>
                <w:rFonts w:ascii="Arial Narrow" w:hAnsi="Arial Narrow"/>
                <w:sz w:val="24"/>
                <w:szCs w:val="24"/>
              </w:rPr>
            </w:r>
            <w:r w:rsidR="00B55601" w:rsidRPr="00205589">
              <w:rPr>
                <w:rFonts w:ascii="Arial Narrow" w:hAnsi="Arial Narrow"/>
                <w:sz w:val="24"/>
                <w:szCs w:val="24"/>
              </w:rPr>
              <w:fldChar w:fldCharType="separate"/>
            </w:r>
            <w:r w:rsidR="00B55601" w:rsidRPr="00205589">
              <w:rPr>
                <w:rFonts w:ascii="Arial Narrow" w:hAnsi="Arial Narrow"/>
                <w:noProof/>
                <w:sz w:val="24"/>
                <w:szCs w:val="24"/>
              </w:rPr>
              <w:t> </w:t>
            </w:r>
            <w:r w:rsidR="00B55601" w:rsidRPr="00205589">
              <w:rPr>
                <w:rFonts w:ascii="Arial Narrow" w:hAnsi="Arial Narrow"/>
                <w:noProof/>
                <w:sz w:val="24"/>
                <w:szCs w:val="24"/>
              </w:rPr>
              <w:t> </w:t>
            </w:r>
            <w:r w:rsidR="00B55601" w:rsidRPr="00205589">
              <w:rPr>
                <w:rFonts w:ascii="Arial Narrow" w:hAnsi="Arial Narrow"/>
                <w:sz w:val="24"/>
                <w:szCs w:val="24"/>
              </w:rPr>
              <w:fldChar w:fldCharType="end"/>
            </w:r>
          </w:p>
        </w:tc>
        <w:tc>
          <w:tcPr>
            <w:tcW w:w="1700" w:type="dxa"/>
            <w:tcBorders>
              <w:bottom w:val="single" w:sz="4" w:space="0" w:color="auto"/>
            </w:tcBorders>
          </w:tcPr>
          <w:p w:rsidR="0094101E" w:rsidRPr="00205589" w:rsidRDefault="0094101E" w:rsidP="00A8714B">
            <w:pPr>
              <w:tabs>
                <w:tab w:val="right" w:pos="9072"/>
              </w:tabs>
              <w:ind w:left="6"/>
              <w:jc w:val="right"/>
              <w:rPr>
                <w:rFonts w:ascii="Arial Narrow" w:hAnsi="Arial Narrow"/>
                <w:sz w:val="24"/>
                <w:szCs w:val="24"/>
              </w:rPr>
            </w:pPr>
            <w:r w:rsidRPr="00205589">
              <w:rPr>
                <w:rFonts w:ascii="Arial Narrow" w:hAnsi="Arial Narrow"/>
                <w:sz w:val="24"/>
                <w:szCs w:val="24"/>
              </w:rPr>
              <w:t>Summe</w:t>
            </w:r>
          </w:p>
        </w:tc>
      </w:tr>
      <w:tr w:rsidR="0094101E" w:rsidRPr="00205589" w:rsidTr="00E91CAE">
        <w:tc>
          <w:tcPr>
            <w:tcW w:w="567" w:type="dxa"/>
            <w:tcBorders>
              <w:top w:val="single" w:sz="4" w:space="0" w:color="auto"/>
              <w:left w:val="single" w:sz="4" w:space="0" w:color="auto"/>
              <w:bottom w:val="nil"/>
              <w:right w:val="nil"/>
            </w:tcBorders>
          </w:tcPr>
          <w:p w:rsidR="0094101E" w:rsidRPr="00205589" w:rsidRDefault="0094101E" w:rsidP="00A8714B">
            <w:pPr>
              <w:pStyle w:val="Listenabsatz"/>
              <w:numPr>
                <w:ilvl w:val="2"/>
                <w:numId w:val="2"/>
              </w:numPr>
              <w:ind w:left="567" w:hanging="567"/>
              <w:rPr>
                <w:rFonts w:ascii="Arial Narrow" w:hAnsi="Arial Narrow"/>
                <w:sz w:val="24"/>
                <w:szCs w:val="24"/>
              </w:rPr>
            </w:pPr>
          </w:p>
        </w:tc>
        <w:tc>
          <w:tcPr>
            <w:tcW w:w="2694" w:type="dxa"/>
            <w:tcBorders>
              <w:left w:val="nil"/>
              <w:bottom w:val="nil"/>
            </w:tcBorders>
          </w:tcPr>
          <w:p w:rsidR="0094101E" w:rsidRPr="00205589" w:rsidRDefault="0094101E" w:rsidP="00A8714B">
            <w:pPr>
              <w:rPr>
                <w:rFonts w:ascii="Arial Narrow" w:hAnsi="Arial Narrow"/>
                <w:sz w:val="24"/>
                <w:szCs w:val="24"/>
              </w:rPr>
            </w:pPr>
            <w:r w:rsidRPr="00205589">
              <w:rPr>
                <w:rFonts w:ascii="Arial Narrow" w:hAnsi="Arial Narrow"/>
                <w:sz w:val="24"/>
                <w:szCs w:val="24"/>
              </w:rPr>
              <w:t>Laut beiliegender Kostenschätzung</w:t>
            </w:r>
          </w:p>
        </w:tc>
        <w:tc>
          <w:tcPr>
            <w:tcW w:w="1417" w:type="dxa"/>
            <w:tcBorders>
              <w:bottom w:val="nil"/>
            </w:tcBorders>
          </w:tcPr>
          <w:p w:rsidR="0094101E"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bottom w:val="nil"/>
            </w:tcBorders>
          </w:tcPr>
          <w:p w:rsidR="0094101E"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bottom w:val="nil"/>
            </w:tcBorders>
          </w:tcPr>
          <w:p w:rsidR="0094101E"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Borders>
              <w:bottom w:val="nil"/>
            </w:tcBorders>
          </w:tcPr>
          <w:p w:rsidR="0094101E"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94101E" w:rsidRPr="00205589" w:rsidTr="00E91CAE">
        <w:tc>
          <w:tcPr>
            <w:tcW w:w="567" w:type="dxa"/>
            <w:tcBorders>
              <w:top w:val="nil"/>
              <w:left w:val="single" w:sz="4" w:space="0" w:color="auto"/>
              <w:bottom w:val="nil"/>
              <w:right w:val="nil"/>
            </w:tcBorders>
          </w:tcPr>
          <w:p w:rsidR="0094101E" w:rsidRPr="00205589" w:rsidRDefault="0094101E" w:rsidP="00A8714B">
            <w:pPr>
              <w:tabs>
                <w:tab w:val="right" w:pos="9072"/>
              </w:tabs>
              <w:ind w:left="567"/>
              <w:rPr>
                <w:rFonts w:ascii="Arial Narrow" w:hAnsi="Arial Narrow"/>
                <w:sz w:val="24"/>
                <w:szCs w:val="24"/>
              </w:rPr>
            </w:pPr>
          </w:p>
        </w:tc>
        <w:tc>
          <w:tcPr>
            <w:tcW w:w="2694" w:type="dxa"/>
            <w:tcBorders>
              <w:top w:val="nil"/>
              <w:left w:val="nil"/>
              <w:bottom w:val="single" w:sz="4" w:space="0" w:color="auto"/>
            </w:tcBorders>
          </w:tcPr>
          <w:p w:rsidR="0094101E" w:rsidRPr="00205589" w:rsidRDefault="0094101E" w:rsidP="00A8714B">
            <w:pPr>
              <w:tabs>
                <w:tab w:val="right" w:pos="9072"/>
              </w:tabs>
              <w:rPr>
                <w:rFonts w:ascii="Arial Narrow" w:hAnsi="Arial Narrow"/>
                <w:sz w:val="24"/>
                <w:szCs w:val="24"/>
              </w:rPr>
            </w:pPr>
            <w:r w:rsidRPr="00205589">
              <w:rPr>
                <w:rFonts w:ascii="Arial Narrow" w:hAnsi="Arial Narrow"/>
                <w:sz w:val="24"/>
                <w:szCs w:val="24"/>
              </w:rPr>
              <w:t>davon zuwendungsfähige Ausgaben</w:t>
            </w:r>
          </w:p>
        </w:tc>
        <w:tc>
          <w:tcPr>
            <w:tcW w:w="1417" w:type="dxa"/>
            <w:tcBorders>
              <w:top w:val="nil"/>
              <w:bottom w:val="single" w:sz="4" w:space="0" w:color="auto"/>
            </w:tcBorders>
          </w:tcPr>
          <w:p w:rsidR="0094101E" w:rsidRPr="00205589" w:rsidRDefault="0094101E" w:rsidP="00A8714B">
            <w:pPr>
              <w:tabs>
                <w:tab w:val="right" w:pos="9072"/>
              </w:tabs>
              <w:jc w:val="right"/>
              <w:rPr>
                <w:rFonts w:ascii="Arial Narrow" w:hAnsi="Arial Narrow"/>
                <w:sz w:val="24"/>
                <w:szCs w:val="24"/>
              </w:rPr>
            </w:pPr>
          </w:p>
        </w:tc>
        <w:tc>
          <w:tcPr>
            <w:tcW w:w="1418" w:type="dxa"/>
            <w:tcBorders>
              <w:top w:val="nil"/>
              <w:bottom w:val="single" w:sz="4" w:space="0" w:color="auto"/>
            </w:tcBorders>
          </w:tcPr>
          <w:p w:rsidR="0094101E" w:rsidRPr="00205589" w:rsidRDefault="0094101E" w:rsidP="00A8714B">
            <w:pPr>
              <w:tabs>
                <w:tab w:val="right" w:pos="9072"/>
              </w:tabs>
              <w:jc w:val="right"/>
              <w:rPr>
                <w:rFonts w:ascii="Arial Narrow" w:hAnsi="Arial Narrow"/>
                <w:sz w:val="24"/>
                <w:szCs w:val="24"/>
              </w:rPr>
            </w:pPr>
          </w:p>
        </w:tc>
        <w:tc>
          <w:tcPr>
            <w:tcW w:w="1418" w:type="dxa"/>
            <w:tcBorders>
              <w:top w:val="nil"/>
              <w:bottom w:val="single" w:sz="4" w:space="0" w:color="auto"/>
            </w:tcBorders>
          </w:tcPr>
          <w:p w:rsidR="0094101E" w:rsidRPr="00205589" w:rsidRDefault="0094101E" w:rsidP="00A8714B">
            <w:pPr>
              <w:tabs>
                <w:tab w:val="right" w:pos="9072"/>
              </w:tabs>
              <w:jc w:val="right"/>
              <w:rPr>
                <w:rFonts w:ascii="Arial Narrow" w:hAnsi="Arial Narrow"/>
                <w:sz w:val="24"/>
                <w:szCs w:val="24"/>
              </w:rPr>
            </w:pPr>
          </w:p>
        </w:tc>
        <w:tc>
          <w:tcPr>
            <w:tcW w:w="1700" w:type="dxa"/>
            <w:tcBorders>
              <w:top w:val="nil"/>
              <w:bottom w:val="single" w:sz="4" w:space="0" w:color="auto"/>
            </w:tcBorders>
          </w:tcPr>
          <w:p w:rsidR="0094101E" w:rsidRPr="00205589" w:rsidRDefault="0094101E" w:rsidP="00A8714B">
            <w:pPr>
              <w:tabs>
                <w:tab w:val="right" w:pos="9072"/>
              </w:tabs>
              <w:jc w:val="right"/>
              <w:rPr>
                <w:rFonts w:ascii="Arial Narrow" w:hAnsi="Arial Narrow"/>
                <w:sz w:val="24"/>
                <w:szCs w:val="24"/>
              </w:rPr>
            </w:pPr>
          </w:p>
        </w:tc>
      </w:tr>
      <w:tr w:rsidR="00C20967" w:rsidRPr="00205589" w:rsidTr="00C344C7">
        <w:tc>
          <w:tcPr>
            <w:tcW w:w="567" w:type="dxa"/>
            <w:tcBorders>
              <w:top w:val="nil"/>
              <w:left w:val="single" w:sz="4" w:space="0" w:color="auto"/>
              <w:bottom w:val="nil"/>
              <w:right w:val="nil"/>
            </w:tcBorders>
          </w:tcPr>
          <w:p w:rsidR="00C20967" w:rsidRPr="00205589" w:rsidRDefault="00C20967" w:rsidP="00A8714B">
            <w:pPr>
              <w:pStyle w:val="Listenabsatz"/>
              <w:numPr>
                <w:ilvl w:val="0"/>
                <w:numId w:val="3"/>
              </w:numPr>
              <w:tabs>
                <w:tab w:val="right" w:pos="9072"/>
              </w:tabs>
              <w:ind w:left="851" w:hanging="283"/>
              <w:rPr>
                <w:rFonts w:ascii="Arial Narrow" w:hAnsi="Arial Narrow"/>
                <w:sz w:val="24"/>
                <w:szCs w:val="24"/>
              </w:rPr>
            </w:pPr>
          </w:p>
        </w:tc>
        <w:tc>
          <w:tcPr>
            <w:tcW w:w="2694" w:type="dxa"/>
            <w:tcBorders>
              <w:top w:val="single" w:sz="4" w:space="0" w:color="auto"/>
              <w:left w:val="nil"/>
              <w:bottom w:val="dashSmallGap" w:sz="4" w:space="0" w:color="auto"/>
            </w:tcBorders>
          </w:tcPr>
          <w:p w:rsidR="00C20967" w:rsidRPr="00205589" w:rsidRDefault="00C20967" w:rsidP="00A8714B">
            <w:pPr>
              <w:pStyle w:val="Listenabsatz"/>
              <w:numPr>
                <w:ilvl w:val="0"/>
                <w:numId w:val="3"/>
              </w:numPr>
              <w:tabs>
                <w:tab w:val="right" w:pos="9072"/>
              </w:tabs>
              <w:ind w:left="318" w:hanging="283"/>
              <w:rPr>
                <w:rFonts w:ascii="Arial Narrow" w:hAnsi="Arial Narrow"/>
                <w:sz w:val="24"/>
                <w:szCs w:val="24"/>
              </w:rPr>
            </w:pPr>
            <w:r w:rsidRPr="00205589">
              <w:rPr>
                <w:rFonts w:ascii="Arial Narrow" w:hAnsi="Arial Narrow"/>
                <w:sz w:val="24"/>
                <w:szCs w:val="24"/>
              </w:rPr>
              <w:t>für Bauleistungen</w:t>
            </w:r>
          </w:p>
        </w:tc>
        <w:tc>
          <w:tcPr>
            <w:tcW w:w="1417" w:type="dxa"/>
            <w:tcBorders>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Borders>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C20967" w:rsidRPr="00205589" w:rsidTr="00C344C7">
        <w:tc>
          <w:tcPr>
            <w:tcW w:w="567" w:type="dxa"/>
            <w:tcBorders>
              <w:top w:val="nil"/>
              <w:left w:val="single" w:sz="4" w:space="0" w:color="auto"/>
              <w:bottom w:val="single" w:sz="4" w:space="0" w:color="auto"/>
              <w:right w:val="nil"/>
            </w:tcBorders>
          </w:tcPr>
          <w:p w:rsidR="00C20967" w:rsidRPr="00205589" w:rsidRDefault="00C20967" w:rsidP="00A8714B">
            <w:pPr>
              <w:pStyle w:val="Listenabsatz"/>
              <w:numPr>
                <w:ilvl w:val="0"/>
                <w:numId w:val="3"/>
              </w:numPr>
              <w:tabs>
                <w:tab w:val="right" w:pos="9072"/>
              </w:tabs>
              <w:ind w:left="851" w:hanging="283"/>
              <w:rPr>
                <w:rFonts w:ascii="Arial Narrow" w:hAnsi="Arial Narrow"/>
                <w:sz w:val="24"/>
                <w:szCs w:val="24"/>
              </w:rPr>
            </w:pPr>
          </w:p>
        </w:tc>
        <w:tc>
          <w:tcPr>
            <w:tcW w:w="2694" w:type="dxa"/>
            <w:tcBorders>
              <w:top w:val="dashSmallGap" w:sz="4" w:space="0" w:color="auto"/>
              <w:left w:val="nil"/>
              <w:bottom w:val="single" w:sz="4" w:space="0" w:color="auto"/>
            </w:tcBorders>
          </w:tcPr>
          <w:p w:rsidR="00C20967" w:rsidRPr="00205589" w:rsidRDefault="00C20967" w:rsidP="00A8714B">
            <w:pPr>
              <w:pStyle w:val="Listenabsatz"/>
              <w:numPr>
                <w:ilvl w:val="0"/>
                <w:numId w:val="3"/>
              </w:numPr>
              <w:tabs>
                <w:tab w:val="right" w:pos="9072"/>
              </w:tabs>
              <w:ind w:left="318" w:hanging="283"/>
              <w:rPr>
                <w:rFonts w:ascii="Arial Narrow" w:hAnsi="Arial Narrow"/>
                <w:sz w:val="24"/>
                <w:szCs w:val="24"/>
              </w:rPr>
            </w:pPr>
            <w:r w:rsidRPr="00205589">
              <w:rPr>
                <w:rFonts w:ascii="Arial Narrow" w:hAnsi="Arial Narrow"/>
                <w:sz w:val="24"/>
                <w:szCs w:val="24"/>
              </w:rPr>
              <w:t>für Grunderwerb einschließlich Nebenkosten</w:t>
            </w:r>
          </w:p>
        </w:tc>
        <w:tc>
          <w:tcPr>
            <w:tcW w:w="1417" w:type="dxa"/>
            <w:tcBorders>
              <w:top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top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top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Borders>
              <w:top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C20967" w:rsidRPr="00205589" w:rsidTr="003B1897">
        <w:tc>
          <w:tcPr>
            <w:tcW w:w="567" w:type="dxa"/>
            <w:tcBorders>
              <w:right w:val="nil"/>
            </w:tcBorders>
          </w:tcPr>
          <w:p w:rsidR="00C20967" w:rsidRPr="00205589" w:rsidRDefault="00C20967" w:rsidP="00A8714B">
            <w:pPr>
              <w:pStyle w:val="Listenabsatz"/>
              <w:numPr>
                <w:ilvl w:val="2"/>
                <w:numId w:val="2"/>
              </w:numPr>
              <w:ind w:left="567" w:hanging="567"/>
              <w:rPr>
                <w:rFonts w:ascii="Arial Narrow" w:hAnsi="Arial Narrow"/>
                <w:sz w:val="24"/>
                <w:szCs w:val="24"/>
              </w:rPr>
            </w:pPr>
          </w:p>
        </w:tc>
        <w:tc>
          <w:tcPr>
            <w:tcW w:w="2694" w:type="dxa"/>
            <w:tcBorders>
              <w:left w:val="nil"/>
            </w:tcBorders>
          </w:tcPr>
          <w:p w:rsidR="00C20967" w:rsidRPr="00205589" w:rsidRDefault="00C20967" w:rsidP="00A8714B">
            <w:pPr>
              <w:rPr>
                <w:rFonts w:ascii="Arial Narrow" w:hAnsi="Arial Narrow"/>
                <w:sz w:val="24"/>
                <w:szCs w:val="24"/>
              </w:rPr>
            </w:pPr>
            <w:r w:rsidRPr="00205589">
              <w:rPr>
                <w:rFonts w:ascii="Arial Narrow" w:hAnsi="Arial Narrow"/>
                <w:sz w:val="24"/>
                <w:szCs w:val="24"/>
              </w:rPr>
              <w:t>Eigenanteil</w:t>
            </w:r>
          </w:p>
        </w:tc>
        <w:tc>
          <w:tcPr>
            <w:tcW w:w="1417"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C20967" w:rsidRPr="00205589" w:rsidTr="003B1897">
        <w:tc>
          <w:tcPr>
            <w:tcW w:w="567" w:type="dxa"/>
            <w:tcBorders>
              <w:right w:val="nil"/>
            </w:tcBorders>
          </w:tcPr>
          <w:p w:rsidR="00C20967" w:rsidRPr="00205589" w:rsidRDefault="00C20967" w:rsidP="00A8714B">
            <w:pPr>
              <w:pStyle w:val="Listenabsatz"/>
              <w:numPr>
                <w:ilvl w:val="2"/>
                <w:numId w:val="2"/>
              </w:numPr>
              <w:ind w:left="567" w:hanging="567"/>
              <w:rPr>
                <w:rFonts w:ascii="Arial Narrow" w:hAnsi="Arial Narrow"/>
                <w:sz w:val="24"/>
                <w:szCs w:val="24"/>
              </w:rPr>
            </w:pPr>
          </w:p>
        </w:tc>
        <w:tc>
          <w:tcPr>
            <w:tcW w:w="2694" w:type="dxa"/>
            <w:tcBorders>
              <w:left w:val="nil"/>
            </w:tcBorders>
          </w:tcPr>
          <w:p w:rsidR="00C20967" w:rsidRPr="00205589" w:rsidRDefault="00C20967" w:rsidP="00A8714B">
            <w:pPr>
              <w:rPr>
                <w:rFonts w:ascii="Arial Narrow" w:hAnsi="Arial Narrow"/>
                <w:sz w:val="24"/>
                <w:szCs w:val="24"/>
              </w:rPr>
            </w:pPr>
            <w:r w:rsidRPr="00205589">
              <w:rPr>
                <w:rFonts w:ascii="Arial Narrow" w:hAnsi="Arial Narrow"/>
                <w:sz w:val="24"/>
                <w:szCs w:val="24"/>
              </w:rPr>
              <w:t>Leistungen Dritter</w:t>
            </w:r>
          </w:p>
          <w:p w:rsidR="00C20967" w:rsidRPr="00205589" w:rsidRDefault="00C20967" w:rsidP="00A8714B">
            <w:pPr>
              <w:pStyle w:val="Listenabsatz"/>
              <w:tabs>
                <w:tab w:val="right" w:pos="9072"/>
              </w:tabs>
              <w:ind w:left="0"/>
              <w:rPr>
                <w:rFonts w:ascii="Arial Narrow" w:hAnsi="Arial Narrow"/>
                <w:sz w:val="24"/>
                <w:szCs w:val="24"/>
              </w:rPr>
            </w:pPr>
            <w:r w:rsidRPr="00205589">
              <w:rPr>
                <w:rFonts w:ascii="Arial Narrow" w:hAnsi="Arial Narrow"/>
                <w:sz w:val="24"/>
                <w:szCs w:val="24"/>
              </w:rPr>
              <w:t>(ohne öffentliche Förderung)</w:t>
            </w:r>
          </w:p>
        </w:tc>
        <w:tc>
          <w:tcPr>
            <w:tcW w:w="1417"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C20967" w:rsidRPr="00205589" w:rsidTr="00E91CAE">
        <w:tc>
          <w:tcPr>
            <w:tcW w:w="567" w:type="dxa"/>
            <w:tcBorders>
              <w:bottom w:val="single" w:sz="4" w:space="0" w:color="auto"/>
              <w:right w:val="nil"/>
            </w:tcBorders>
          </w:tcPr>
          <w:p w:rsidR="00C20967" w:rsidRPr="00205589" w:rsidRDefault="00C20967" w:rsidP="00A8714B">
            <w:pPr>
              <w:pStyle w:val="Listenabsatz"/>
              <w:numPr>
                <w:ilvl w:val="2"/>
                <w:numId w:val="2"/>
              </w:numPr>
              <w:ind w:left="567" w:hanging="567"/>
              <w:rPr>
                <w:rFonts w:ascii="Arial Narrow" w:hAnsi="Arial Narrow"/>
                <w:sz w:val="24"/>
                <w:szCs w:val="24"/>
              </w:rPr>
            </w:pPr>
          </w:p>
        </w:tc>
        <w:tc>
          <w:tcPr>
            <w:tcW w:w="2694" w:type="dxa"/>
            <w:tcBorders>
              <w:left w:val="nil"/>
              <w:bottom w:val="single" w:sz="4" w:space="0" w:color="auto"/>
            </w:tcBorders>
          </w:tcPr>
          <w:p w:rsidR="00C20967" w:rsidRPr="00205589" w:rsidRDefault="00C20967" w:rsidP="00A8714B">
            <w:pPr>
              <w:rPr>
                <w:rFonts w:ascii="Arial Narrow" w:hAnsi="Arial Narrow"/>
                <w:sz w:val="24"/>
                <w:szCs w:val="24"/>
              </w:rPr>
            </w:pPr>
            <w:r w:rsidRPr="00205589">
              <w:rPr>
                <w:rFonts w:ascii="Arial Narrow" w:hAnsi="Arial Narrow"/>
                <w:sz w:val="24"/>
                <w:szCs w:val="24"/>
              </w:rPr>
              <w:t>Beantragte/bewilligte öffentliche Förderung (ohne 3.1.5)</w:t>
            </w:r>
          </w:p>
        </w:tc>
        <w:tc>
          <w:tcPr>
            <w:tcW w:w="1417" w:type="dxa"/>
            <w:tcBorders>
              <w:bottom w:val="single"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bottom w:val="single"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bottom w:val="single"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Borders>
              <w:bottom w:val="single"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C20967" w:rsidRPr="00205589" w:rsidTr="00E91CAE">
        <w:tc>
          <w:tcPr>
            <w:tcW w:w="567" w:type="dxa"/>
            <w:tcBorders>
              <w:bottom w:val="nil"/>
              <w:right w:val="nil"/>
            </w:tcBorders>
          </w:tcPr>
          <w:p w:rsidR="00C20967" w:rsidRPr="00205589" w:rsidRDefault="00C20967" w:rsidP="00A8714B">
            <w:pPr>
              <w:pStyle w:val="Listenabsatz"/>
              <w:numPr>
                <w:ilvl w:val="2"/>
                <w:numId w:val="2"/>
              </w:numPr>
              <w:ind w:left="567" w:hanging="567"/>
              <w:rPr>
                <w:rFonts w:ascii="Arial Narrow" w:hAnsi="Arial Narrow"/>
                <w:sz w:val="24"/>
                <w:szCs w:val="24"/>
              </w:rPr>
            </w:pPr>
          </w:p>
        </w:tc>
        <w:tc>
          <w:tcPr>
            <w:tcW w:w="2694" w:type="dxa"/>
            <w:tcBorders>
              <w:left w:val="nil"/>
              <w:bottom w:val="nil"/>
            </w:tcBorders>
          </w:tcPr>
          <w:p w:rsidR="00C20967" w:rsidRPr="00205589" w:rsidRDefault="00C20967" w:rsidP="00A8714B">
            <w:pPr>
              <w:rPr>
                <w:rFonts w:ascii="Arial Narrow" w:hAnsi="Arial Narrow"/>
                <w:sz w:val="24"/>
                <w:szCs w:val="24"/>
              </w:rPr>
            </w:pPr>
            <w:r w:rsidRPr="00205589">
              <w:rPr>
                <w:rFonts w:ascii="Arial Narrow" w:hAnsi="Arial Narrow"/>
                <w:sz w:val="24"/>
                <w:szCs w:val="24"/>
              </w:rPr>
              <w:t>Beantragte Zuwendungen</w:t>
            </w:r>
          </w:p>
        </w:tc>
        <w:tc>
          <w:tcPr>
            <w:tcW w:w="1417" w:type="dxa"/>
            <w:tcBorders>
              <w:bottom w:val="nil"/>
            </w:tcBorders>
          </w:tcPr>
          <w:p w:rsidR="00C20967" w:rsidRPr="00205589" w:rsidRDefault="00C20967" w:rsidP="00A8714B">
            <w:pPr>
              <w:tabs>
                <w:tab w:val="right" w:pos="9072"/>
              </w:tabs>
              <w:jc w:val="right"/>
              <w:rPr>
                <w:rFonts w:ascii="Arial Narrow" w:hAnsi="Arial Narrow"/>
                <w:sz w:val="24"/>
                <w:szCs w:val="24"/>
              </w:rPr>
            </w:pPr>
          </w:p>
        </w:tc>
        <w:tc>
          <w:tcPr>
            <w:tcW w:w="1418" w:type="dxa"/>
            <w:tcBorders>
              <w:bottom w:val="nil"/>
            </w:tcBorders>
          </w:tcPr>
          <w:p w:rsidR="00C20967" w:rsidRPr="00205589" w:rsidRDefault="00C20967" w:rsidP="00A8714B">
            <w:pPr>
              <w:tabs>
                <w:tab w:val="right" w:pos="9072"/>
              </w:tabs>
              <w:jc w:val="right"/>
              <w:rPr>
                <w:rFonts w:ascii="Arial Narrow" w:hAnsi="Arial Narrow"/>
                <w:sz w:val="24"/>
                <w:szCs w:val="24"/>
              </w:rPr>
            </w:pPr>
          </w:p>
        </w:tc>
        <w:tc>
          <w:tcPr>
            <w:tcW w:w="1418" w:type="dxa"/>
            <w:tcBorders>
              <w:bottom w:val="nil"/>
            </w:tcBorders>
          </w:tcPr>
          <w:p w:rsidR="00C20967" w:rsidRPr="00205589" w:rsidRDefault="00C20967" w:rsidP="00A8714B">
            <w:pPr>
              <w:tabs>
                <w:tab w:val="right" w:pos="9072"/>
              </w:tabs>
              <w:jc w:val="right"/>
              <w:rPr>
                <w:rFonts w:ascii="Arial Narrow" w:hAnsi="Arial Narrow"/>
                <w:sz w:val="24"/>
                <w:szCs w:val="24"/>
              </w:rPr>
            </w:pPr>
          </w:p>
        </w:tc>
        <w:tc>
          <w:tcPr>
            <w:tcW w:w="1700" w:type="dxa"/>
            <w:tcBorders>
              <w:bottom w:val="nil"/>
            </w:tcBorders>
          </w:tcPr>
          <w:p w:rsidR="00C20967" w:rsidRPr="00205589" w:rsidRDefault="00C20967" w:rsidP="00A8714B">
            <w:pPr>
              <w:tabs>
                <w:tab w:val="right" w:pos="9072"/>
              </w:tabs>
              <w:jc w:val="right"/>
              <w:rPr>
                <w:rFonts w:ascii="Arial Narrow" w:hAnsi="Arial Narrow"/>
                <w:sz w:val="24"/>
                <w:szCs w:val="24"/>
              </w:rPr>
            </w:pPr>
          </w:p>
        </w:tc>
      </w:tr>
      <w:tr w:rsidR="00C20967" w:rsidRPr="00205589" w:rsidTr="00E91CAE">
        <w:tc>
          <w:tcPr>
            <w:tcW w:w="567" w:type="dxa"/>
            <w:tcBorders>
              <w:top w:val="nil"/>
              <w:bottom w:val="nil"/>
              <w:right w:val="nil"/>
            </w:tcBorders>
          </w:tcPr>
          <w:p w:rsidR="00C20967" w:rsidRPr="00205589" w:rsidRDefault="00C20967" w:rsidP="00A8714B">
            <w:pPr>
              <w:pStyle w:val="Listenabsatz"/>
              <w:numPr>
                <w:ilvl w:val="0"/>
                <w:numId w:val="3"/>
              </w:numPr>
              <w:tabs>
                <w:tab w:val="right" w:pos="9072"/>
              </w:tabs>
              <w:ind w:left="851" w:hanging="284"/>
              <w:rPr>
                <w:rFonts w:ascii="Arial Narrow" w:hAnsi="Arial Narrow"/>
                <w:sz w:val="24"/>
                <w:szCs w:val="24"/>
              </w:rPr>
            </w:pPr>
          </w:p>
        </w:tc>
        <w:tc>
          <w:tcPr>
            <w:tcW w:w="2694" w:type="dxa"/>
            <w:tcBorders>
              <w:top w:val="nil"/>
              <w:left w:val="nil"/>
              <w:bottom w:val="nil"/>
            </w:tcBorders>
          </w:tcPr>
          <w:p w:rsidR="00C20967" w:rsidRPr="00205589" w:rsidRDefault="00C20967" w:rsidP="00A8714B">
            <w:pPr>
              <w:pStyle w:val="Listenabsatz"/>
              <w:numPr>
                <w:ilvl w:val="0"/>
                <w:numId w:val="3"/>
              </w:numPr>
              <w:tabs>
                <w:tab w:val="right" w:pos="9072"/>
              </w:tabs>
              <w:ind w:left="318" w:hanging="283"/>
              <w:rPr>
                <w:rFonts w:ascii="Arial Narrow" w:hAnsi="Arial Narrow"/>
                <w:sz w:val="24"/>
                <w:szCs w:val="24"/>
              </w:rPr>
            </w:pPr>
            <w:r w:rsidRPr="00205589">
              <w:rPr>
                <w:rFonts w:ascii="Arial Narrow" w:hAnsi="Arial Narrow"/>
                <w:sz w:val="24"/>
                <w:szCs w:val="24"/>
              </w:rPr>
              <w:t>für Bauleistungen und Grunderwerb</w:t>
            </w:r>
          </w:p>
        </w:tc>
        <w:tc>
          <w:tcPr>
            <w:tcW w:w="1417" w:type="dxa"/>
            <w:tcBorders>
              <w:top w:val="nil"/>
              <w:bottom w:val="nil"/>
            </w:tcBorders>
          </w:tcPr>
          <w:p w:rsidR="00C20967" w:rsidRPr="00205589" w:rsidRDefault="00C20967" w:rsidP="00A8714B">
            <w:pPr>
              <w:tabs>
                <w:tab w:val="right" w:pos="9072"/>
              </w:tabs>
              <w:jc w:val="right"/>
              <w:rPr>
                <w:rFonts w:ascii="Arial Narrow" w:hAnsi="Arial Narrow"/>
                <w:sz w:val="24"/>
                <w:szCs w:val="24"/>
              </w:rPr>
            </w:pPr>
          </w:p>
        </w:tc>
        <w:tc>
          <w:tcPr>
            <w:tcW w:w="1418" w:type="dxa"/>
            <w:tcBorders>
              <w:top w:val="nil"/>
              <w:bottom w:val="nil"/>
            </w:tcBorders>
          </w:tcPr>
          <w:p w:rsidR="00C20967" w:rsidRPr="00205589" w:rsidRDefault="00C20967" w:rsidP="00A8714B">
            <w:pPr>
              <w:tabs>
                <w:tab w:val="right" w:pos="9072"/>
              </w:tabs>
              <w:jc w:val="right"/>
              <w:rPr>
                <w:rFonts w:ascii="Arial Narrow" w:hAnsi="Arial Narrow"/>
                <w:sz w:val="24"/>
                <w:szCs w:val="24"/>
              </w:rPr>
            </w:pPr>
          </w:p>
        </w:tc>
        <w:tc>
          <w:tcPr>
            <w:tcW w:w="1418" w:type="dxa"/>
            <w:tcBorders>
              <w:top w:val="nil"/>
              <w:bottom w:val="nil"/>
            </w:tcBorders>
          </w:tcPr>
          <w:p w:rsidR="00C20967" w:rsidRPr="00205589" w:rsidRDefault="00C20967" w:rsidP="00A8714B">
            <w:pPr>
              <w:tabs>
                <w:tab w:val="right" w:pos="9072"/>
              </w:tabs>
              <w:jc w:val="right"/>
              <w:rPr>
                <w:rFonts w:ascii="Arial Narrow" w:hAnsi="Arial Narrow"/>
                <w:sz w:val="24"/>
                <w:szCs w:val="24"/>
              </w:rPr>
            </w:pPr>
          </w:p>
        </w:tc>
        <w:tc>
          <w:tcPr>
            <w:tcW w:w="1700" w:type="dxa"/>
            <w:tcBorders>
              <w:top w:val="nil"/>
              <w:bottom w:val="nil"/>
            </w:tcBorders>
          </w:tcPr>
          <w:p w:rsidR="00C20967" w:rsidRPr="00205589" w:rsidRDefault="00C20967" w:rsidP="00A8714B">
            <w:pPr>
              <w:tabs>
                <w:tab w:val="right" w:pos="9072"/>
              </w:tabs>
              <w:jc w:val="right"/>
              <w:rPr>
                <w:rFonts w:ascii="Arial Narrow" w:hAnsi="Arial Narrow"/>
                <w:sz w:val="24"/>
                <w:szCs w:val="24"/>
              </w:rPr>
            </w:pPr>
          </w:p>
        </w:tc>
      </w:tr>
      <w:tr w:rsidR="00C20967" w:rsidRPr="00205589" w:rsidTr="00E91CAE">
        <w:tc>
          <w:tcPr>
            <w:tcW w:w="567" w:type="dxa"/>
            <w:tcBorders>
              <w:top w:val="nil"/>
              <w:bottom w:val="nil"/>
              <w:right w:val="nil"/>
            </w:tcBorders>
          </w:tcPr>
          <w:p w:rsidR="00C20967" w:rsidRPr="00205589" w:rsidRDefault="00C20967" w:rsidP="00A8714B">
            <w:pPr>
              <w:tabs>
                <w:tab w:val="right" w:pos="9072"/>
              </w:tabs>
              <w:ind w:left="851"/>
              <w:rPr>
                <w:rFonts w:ascii="Arial Narrow" w:hAnsi="Arial Narrow"/>
                <w:sz w:val="24"/>
                <w:szCs w:val="24"/>
              </w:rPr>
            </w:pPr>
          </w:p>
        </w:tc>
        <w:tc>
          <w:tcPr>
            <w:tcW w:w="2694" w:type="dxa"/>
            <w:tcBorders>
              <w:top w:val="nil"/>
              <w:left w:val="nil"/>
              <w:bottom w:val="dashSmallGap" w:sz="4" w:space="0" w:color="auto"/>
            </w:tcBorders>
          </w:tcPr>
          <w:p w:rsidR="00C20967" w:rsidRPr="00205589" w:rsidRDefault="00C20967" w:rsidP="00A8714B">
            <w:pPr>
              <w:tabs>
                <w:tab w:val="right" w:pos="9072"/>
              </w:tabs>
              <w:ind w:left="318" w:hanging="283"/>
              <w:rPr>
                <w:rFonts w:ascii="Arial Narrow" w:hAnsi="Arial Narrow"/>
                <w:sz w:val="24"/>
                <w:szCs w:val="24"/>
              </w:rPr>
            </w:pPr>
            <w:r w:rsidRPr="00205589">
              <w:rPr>
                <w:rFonts w:ascii="Arial Narrow" w:hAnsi="Arial Narrow"/>
                <w:sz w:val="24"/>
                <w:szCs w:val="24"/>
              </w:rPr>
              <w:t>Fördersatz</w:t>
            </w:r>
            <w:r w:rsidR="000562EF" w:rsidRPr="00205589">
              <w:rPr>
                <w:rFonts w:ascii="Arial Narrow" w:hAnsi="Arial Narrow"/>
                <w:sz w:val="24"/>
                <w:szCs w:val="24"/>
              </w:rPr>
              <w:t xml:space="preserve"> </w:t>
            </w:r>
            <w:r w:rsidR="000562EF" w:rsidRPr="00205589">
              <w:rPr>
                <w:rFonts w:ascii="Arial Narrow" w:hAnsi="Arial Narrow"/>
                <w:sz w:val="24"/>
                <w:szCs w:val="24"/>
              </w:rPr>
              <w:fldChar w:fldCharType="begin">
                <w:ffData>
                  <w:name w:val="Text87"/>
                  <w:enabled/>
                  <w:calcOnExit w:val="0"/>
                  <w:textInput>
                    <w:type w:val="number"/>
                    <w:maxLength w:val="13"/>
                    <w:format w:val="#.##0,00"/>
                  </w:textInput>
                </w:ffData>
              </w:fldChar>
            </w:r>
            <w:r w:rsidR="000562EF" w:rsidRPr="00205589">
              <w:rPr>
                <w:rFonts w:ascii="Arial Narrow" w:hAnsi="Arial Narrow"/>
                <w:sz w:val="24"/>
                <w:szCs w:val="24"/>
              </w:rPr>
              <w:instrText xml:space="preserve"> FORMTEXT </w:instrText>
            </w:r>
            <w:r w:rsidR="000562EF" w:rsidRPr="00205589">
              <w:rPr>
                <w:rFonts w:ascii="Arial Narrow" w:hAnsi="Arial Narrow"/>
                <w:sz w:val="24"/>
                <w:szCs w:val="24"/>
              </w:rPr>
            </w:r>
            <w:r w:rsidR="000562EF" w:rsidRPr="00205589">
              <w:rPr>
                <w:rFonts w:ascii="Arial Narrow" w:hAnsi="Arial Narrow"/>
                <w:sz w:val="24"/>
                <w:szCs w:val="24"/>
              </w:rPr>
              <w:fldChar w:fldCharType="separate"/>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sz w:val="24"/>
                <w:szCs w:val="24"/>
              </w:rPr>
              <w:fldChar w:fldCharType="end"/>
            </w:r>
            <w:r w:rsidRPr="00205589">
              <w:rPr>
                <w:rFonts w:ascii="Arial Narrow" w:hAnsi="Arial Narrow"/>
                <w:sz w:val="24"/>
                <w:szCs w:val="24"/>
              </w:rPr>
              <w:t>%</w:t>
            </w:r>
          </w:p>
        </w:tc>
        <w:tc>
          <w:tcPr>
            <w:tcW w:w="1417" w:type="dxa"/>
            <w:tcBorders>
              <w:top w:val="nil"/>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top w:val="nil"/>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top w:val="nil"/>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Borders>
              <w:top w:val="nil"/>
              <w:bottom w:val="dashSmallGap" w:sz="4" w:space="0" w:color="auto"/>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C20967" w:rsidRPr="00205589" w:rsidTr="00E91CAE">
        <w:tc>
          <w:tcPr>
            <w:tcW w:w="567" w:type="dxa"/>
            <w:tcBorders>
              <w:top w:val="nil"/>
              <w:bottom w:val="nil"/>
              <w:right w:val="nil"/>
            </w:tcBorders>
          </w:tcPr>
          <w:p w:rsidR="00C20967" w:rsidRPr="00205589" w:rsidRDefault="00C20967" w:rsidP="00A8714B">
            <w:pPr>
              <w:pStyle w:val="Listenabsatz"/>
              <w:numPr>
                <w:ilvl w:val="0"/>
                <w:numId w:val="3"/>
              </w:numPr>
              <w:tabs>
                <w:tab w:val="right" w:pos="9072"/>
              </w:tabs>
              <w:ind w:left="851" w:hanging="283"/>
              <w:rPr>
                <w:rFonts w:ascii="Arial Narrow" w:hAnsi="Arial Narrow"/>
                <w:sz w:val="24"/>
                <w:szCs w:val="24"/>
              </w:rPr>
            </w:pPr>
          </w:p>
        </w:tc>
        <w:tc>
          <w:tcPr>
            <w:tcW w:w="2694" w:type="dxa"/>
            <w:tcBorders>
              <w:top w:val="dashSmallGap" w:sz="4" w:space="0" w:color="auto"/>
              <w:left w:val="nil"/>
              <w:bottom w:val="nil"/>
            </w:tcBorders>
          </w:tcPr>
          <w:p w:rsidR="00C20967" w:rsidRPr="00205589" w:rsidRDefault="00C20967" w:rsidP="00A8714B">
            <w:pPr>
              <w:pStyle w:val="Listenabsatz"/>
              <w:numPr>
                <w:ilvl w:val="0"/>
                <w:numId w:val="3"/>
              </w:numPr>
              <w:tabs>
                <w:tab w:val="right" w:pos="9072"/>
              </w:tabs>
              <w:ind w:left="318" w:hanging="283"/>
              <w:rPr>
                <w:rFonts w:ascii="Arial Narrow" w:hAnsi="Arial Narrow"/>
                <w:sz w:val="24"/>
                <w:szCs w:val="24"/>
              </w:rPr>
            </w:pPr>
            <w:r w:rsidRPr="00205589">
              <w:rPr>
                <w:rFonts w:ascii="Arial Narrow" w:hAnsi="Arial Narrow"/>
                <w:sz w:val="24"/>
                <w:szCs w:val="24"/>
              </w:rPr>
              <w:t>für Planungsleistungen</w:t>
            </w:r>
          </w:p>
        </w:tc>
        <w:tc>
          <w:tcPr>
            <w:tcW w:w="1417" w:type="dxa"/>
            <w:tcBorders>
              <w:top w:val="dashSmallGap" w:sz="4" w:space="0" w:color="auto"/>
              <w:bottom w:val="nil"/>
            </w:tcBorders>
          </w:tcPr>
          <w:p w:rsidR="00C20967" w:rsidRPr="00205589" w:rsidRDefault="00C20967" w:rsidP="00A8714B">
            <w:pPr>
              <w:tabs>
                <w:tab w:val="right" w:pos="9072"/>
              </w:tabs>
              <w:jc w:val="right"/>
              <w:rPr>
                <w:rFonts w:ascii="Arial Narrow" w:hAnsi="Arial Narrow"/>
                <w:sz w:val="24"/>
                <w:szCs w:val="24"/>
              </w:rPr>
            </w:pPr>
          </w:p>
        </w:tc>
        <w:tc>
          <w:tcPr>
            <w:tcW w:w="1418" w:type="dxa"/>
            <w:tcBorders>
              <w:top w:val="dashSmallGap" w:sz="4" w:space="0" w:color="auto"/>
              <w:bottom w:val="nil"/>
            </w:tcBorders>
          </w:tcPr>
          <w:p w:rsidR="00C20967" w:rsidRPr="00205589" w:rsidRDefault="00C20967" w:rsidP="00A8714B">
            <w:pPr>
              <w:tabs>
                <w:tab w:val="right" w:pos="9072"/>
              </w:tabs>
              <w:jc w:val="right"/>
              <w:rPr>
                <w:rFonts w:ascii="Arial Narrow" w:hAnsi="Arial Narrow"/>
                <w:sz w:val="24"/>
                <w:szCs w:val="24"/>
              </w:rPr>
            </w:pPr>
          </w:p>
        </w:tc>
        <w:tc>
          <w:tcPr>
            <w:tcW w:w="1418" w:type="dxa"/>
            <w:tcBorders>
              <w:top w:val="dashSmallGap" w:sz="4" w:space="0" w:color="auto"/>
              <w:bottom w:val="nil"/>
            </w:tcBorders>
          </w:tcPr>
          <w:p w:rsidR="00C20967" w:rsidRPr="00205589" w:rsidRDefault="00C20967" w:rsidP="00A8714B">
            <w:pPr>
              <w:tabs>
                <w:tab w:val="right" w:pos="9072"/>
              </w:tabs>
              <w:jc w:val="right"/>
              <w:rPr>
                <w:rFonts w:ascii="Arial Narrow" w:hAnsi="Arial Narrow"/>
                <w:sz w:val="24"/>
                <w:szCs w:val="24"/>
              </w:rPr>
            </w:pPr>
          </w:p>
        </w:tc>
        <w:tc>
          <w:tcPr>
            <w:tcW w:w="1700" w:type="dxa"/>
            <w:tcBorders>
              <w:top w:val="dashSmallGap" w:sz="4" w:space="0" w:color="auto"/>
              <w:bottom w:val="nil"/>
            </w:tcBorders>
          </w:tcPr>
          <w:p w:rsidR="00C20967" w:rsidRPr="00205589" w:rsidRDefault="00C20967" w:rsidP="00A8714B">
            <w:pPr>
              <w:tabs>
                <w:tab w:val="right" w:pos="9072"/>
              </w:tabs>
              <w:jc w:val="right"/>
              <w:rPr>
                <w:rFonts w:ascii="Arial Narrow" w:hAnsi="Arial Narrow"/>
                <w:sz w:val="24"/>
                <w:szCs w:val="24"/>
              </w:rPr>
            </w:pPr>
          </w:p>
        </w:tc>
      </w:tr>
      <w:tr w:rsidR="00C20967" w:rsidRPr="00205589" w:rsidTr="00C20967">
        <w:tc>
          <w:tcPr>
            <w:tcW w:w="567" w:type="dxa"/>
            <w:tcBorders>
              <w:top w:val="nil"/>
              <w:right w:val="nil"/>
            </w:tcBorders>
          </w:tcPr>
          <w:p w:rsidR="00C20967" w:rsidRPr="00205589" w:rsidRDefault="00C20967" w:rsidP="00A8714B">
            <w:pPr>
              <w:tabs>
                <w:tab w:val="right" w:pos="9072"/>
              </w:tabs>
              <w:ind w:left="851"/>
              <w:rPr>
                <w:rFonts w:ascii="Arial Narrow" w:hAnsi="Arial Narrow"/>
                <w:sz w:val="24"/>
                <w:szCs w:val="24"/>
              </w:rPr>
            </w:pPr>
          </w:p>
        </w:tc>
        <w:tc>
          <w:tcPr>
            <w:tcW w:w="2694" w:type="dxa"/>
            <w:tcBorders>
              <w:top w:val="nil"/>
              <w:left w:val="nil"/>
            </w:tcBorders>
          </w:tcPr>
          <w:p w:rsidR="00C20967" w:rsidRPr="00205589" w:rsidRDefault="00C20967" w:rsidP="00A8714B">
            <w:pPr>
              <w:tabs>
                <w:tab w:val="right" w:pos="9072"/>
              </w:tabs>
              <w:ind w:left="318" w:hanging="283"/>
              <w:rPr>
                <w:rFonts w:ascii="Arial Narrow" w:hAnsi="Arial Narrow"/>
                <w:sz w:val="24"/>
                <w:szCs w:val="24"/>
              </w:rPr>
            </w:pPr>
            <w:r w:rsidRPr="00205589">
              <w:rPr>
                <w:rFonts w:ascii="Arial Narrow" w:hAnsi="Arial Narrow"/>
                <w:sz w:val="24"/>
                <w:szCs w:val="24"/>
              </w:rPr>
              <w:t>Pauschale*</w:t>
            </w:r>
            <w:r w:rsidR="000562EF" w:rsidRPr="00205589">
              <w:rPr>
                <w:rFonts w:ascii="Arial Narrow" w:hAnsi="Arial Narrow"/>
                <w:sz w:val="24"/>
                <w:szCs w:val="24"/>
              </w:rPr>
              <w:t xml:space="preserve"> </w:t>
            </w:r>
            <w:r w:rsidR="000562EF" w:rsidRPr="00205589">
              <w:rPr>
                <w:rFonts w:ascii="Arial Narrow" w:hAnsi="Arial Narrow"/>
                <w:sz w:val="24"/>
                <w:szCs w:val="24"/>
              </w:rPr>
              <w:fldChar w:fldCharType="begin">
                <w:ffData>
                  <w:name w:val="Text87"/>
                  <w:enabled/>
                  <w:calcOnExit w:val="0"/>
                  <w:textInput>
                    <w:type w:val="number"/>
                    <w:maxLength w:val="13"/>
                    <w:format w:val="#.##0,00"/>
                  </w:textInput>
                </w:ffData>
              </w:fldChar>
            </w:r>
            <w:r w:rsidR="000562EF" w:rsidRPr="00205589">
              <w:rPr>
                <w:rFonts w:ascii="Arial Narrow" w:hAnsi="Arial Narrow"/>
                <w:sz w:val="24"/>
                <w:szCs w:val="24"/>
              </w:rPr>
              <w:instrText xml:space="preserve"> FORMTEXT </w:instrText>
            </w:r>
            <w:r w:rsidR="000562EF" w:rsidRPr="00205589">
              <w:rPr>
                <w:rFonts w:ascii="Arial Narrow" w:hAnsi="Arial Narrow"/>
                <w:sz w:val="24"/>
                <w:szCs w:val="24"/>
              </w:rPr>
            </w:r>
            <w:r w:rsidR="000562EF" w:rsidRPr="00205589">
              <w:rPr>
                <w:rFonts w:ascii="Arial Narrow" w:hAnsi="Arial Narrow"/>
                <w:sz w:val="24"/>
                <w:szCs w:val="24"/>
              </w:rPr>
              <w:fldChar w:fldCharType="separate"/>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noProof/>
                <w:sz w:val="24"/>
                <w:szCs w:val="24"/>
              </w:rPr>
              <w:t> </w:t>
            </w:r>
            <w:r w:rsidR="000562EF" w:rsidRPr="00205589">
              <w:rPr>
                <w:rFonts w:ascii="Arial Narrow" w:hAnsi="Arial Narrow"/>
                <w:sz w:val="24"/>
                <w:szCs w:val="24"/>
              </w:rPr>
              <w:fldChar w:fldCharType="end"/>
            </w:r>
            <w:r w:rsidRPr="00205589">
              <w:rPr>
                <w:rFonts w:ascii="Arial Narrow" w:hAnsi="Arial Narrow"/>
                <w:sz w:val="24"/>
                <w:szCs w:val="24"/>
              </w:rPr>
              <w:t>%</w:t>
            </w:r>
          </w:p>
        </w:tc>
        <w:tc>
          <w:tcPr>
            <w:tcW w:w="1417" w:type="dxa"/>
            <w:tcBorders>
              <w:top w:val="nil"/>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top w:val="nil"/>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418" w:type="dxa"/>
            <w:tcBorders>
              <w:top w:val="nil"/>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c>
          <w:tcPr>
            <w:tcW w:w="1700" w:type="dxa"/>
            <w:tcBorders>
              <w:top w:val="nil"/>
            </w:tcBorders>
          </w:tcPr>
          <w:p w:rsidR="00C20967" w:rsidRPr="00205589" w:rsidRDefault="00C20967" w:rsidP="00A8714B">
            <w:pPr>
              <w:tabs>
                <w:tab w:val="right" w:pos="9072"/>
              </w:tabs>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bl>
    <w:p w:rsidR="003E5226" w:rsidRPr="00205589" w:rsidRDefault="00C67366" w:rsidP="003B1897">
      <w:pPr>
        <w:pStyle w:val="Default"/>
        <w:spacing w:before="120"/>
        <w:rPr>
          <w:sz w:val="20"/>
          <w:szCs w:val="20"/>
        </w:rPr>
      </w:pPr>
      <w:r w:rsidRPr="00205589">
        <w:rPr>
          <w:sz w:val="20"/>
          <w:szCs w:val="20"/>
        </w:rPr>
        <w:t>* Die Planungskostenpauschale bezieht sich auf die zuwendungsfähigen Ausgaben für Bauleistungen.</w:t>
      </w:r>
      <w:r w:rsidR="003E5226" w:rsidRPr="00205589">
        <w:rPr>
          <w:sz w:val="20"/>
          <w:szCs w:val="20"/>
        </w:rPr>
        <w:br w:type="page"/>
      </w:r>
    </w:p>
    <w:p w:rsidR="003E5226" w:rsidRPr="00205589" w:rsidRDefault="003E5226" w:rsidP="00A8714B">
      <w:pPr>
        <w:pStyle w:val="Default"/>
        <w:tabs>
          <w:tab w:val="left" w:pos="851"/>
        </w:tabs>
        <w:spacing w:after="120"/>
        <w:ind w:left="425" w:hanging="425"/>
      </w:pPr>
      <w:r w:rsidRPr="00205589">
        <w:rPr>
          <w:b/>
          <w:bCs/>
        </w:rPr>
        <w:lastRenderedPageBreak/>
        <w:t>3.2</w:t>
      </w:r>
      <w:r w:rsidRPr="00205589">
        <w:rPr>
          <w:b/>
          <w:bCs/>
        </w:rPr>
        <w:tab/>
      </w:r>
      <w:r w:rsidR="007E7189" w:rsidRPr="00205589">
        <w:rPr>
          <w:b/>
          <w:bCs/>
        </w:rPr>
        <w:fldChar w:fldCharType="begin">
          <w:ffData>
            <w:name w:val="Kontrollkästchen25"/>
            <w:enabled/>
            <w:calcOnExit w:val="0"/>
            <w:checkBox>
              <w:sizeAuto/>
              <w:default w:val="0"/>
            </w:checkBox>
          </w:ffData>
        </w:fldChar>
      </w:r>
      <w:r w:rsidR="007E7189" w:rsidRPr="00205589">
        <w:rPr>
          <w:b/>
          <w:bCs/>
        </w:rPr>
        <w:instrText xml:space="preserve"> FORMCHECKBOX </w:instrText>
      </w:r>
      <w:r w:rsidR="00242B59">
        <w:rPr>
          <w:b/>
          <w:bCs/>
        </w:rPr>
      </w:r>
      <w:r w:rsidR="00242B59">
        <w:rPr>
          <w:b/>
          <w:bCs/>
        </w:rPr>
        <w:fldChar w:fldCharType="separate"/>
      </w:r>
      <w:r w:rsidR="007E7189" w:rsidRPr="00205589">
        <w:rPr>
          <w:b/>
          <w:bCs/>
        </w:rPr>
        <w:fldChar w:fldCharType="end"/>
      </w:r>
      <w:r w:rsidRPr="00205589">
        <w:tab/>
        <w:t>Planungskosten gemäß Nr. 2.2 Ri</w:t>
      </w:r>
      <w:r w:rsidR="00521161">
        <w:t>l</w:t>
      </w:r>
      <w:r w:rsidRPr="00205589">
        <w:t xml:space="preserve">i </w:t>
      </w:r>
      <w:r w:rsidR="00D26819">
        <w:t>SGV</w:t>
      </w:r>
      <w:r w:rsidRPr="00205589">
        <w:t>-Invest</w:t>
      </w:r>
    </w:p>
    <w:tbl>
      <w:tblPr>
        <w:tblStyle w:val="Tabellenraster"/>
        <w:tblW w:w="0" w:type="auto"/>
        <w:tblInd w:w="108" w:type="dxa"/>
        <w:tblLook w:val="04A0" w:firstRow="1" w:lastRow="0" w:firstColumn="1" w:lastColumn="0" w:noHBand="0" w:noVBand="1"/>
      </w:tblPr>
      <w:tblGrid>
        <w:gridCol w:w="7175"/>
        <w:gridCol w:w="1777"/>
      </w:tblGrid>
      <w:tr w:rsidR="003E5226" w:rsidRPr="00205589" w:rsidTr="007E7189">
        <w:trPr>
          <w:trHeight w:val="284"/>
        </w:trPr>
        <w:tc>
          <w:tcPr>
            <w:tcW w:w="7371" w:type="dxa"/>
          </w:tcPr>
          <w:p w:rsidR="003E5226" w:rsidRPr="00205589" w:rsidRDefault="003E5226" w:rsidP="003E5226">
            <w:pPr>
              <w:tabs>
                <w:tab w:val="right" w:pos="9072"/>
              </w:tabs>
              <w:spacing w:line="320" w:lineRule="atLeast"/>
              <w:rPr>
                <w:rFonts w:ascii="Arial Narrow" w:hAnsi="Arial Narrow"/>
                <w:sz w:val="24"/>
                <w:szCs w:val="24"/>
              </w:rPr>
            </w:pPr>
          </w:p>
        </w:tc>
        <w:tc>
          <w:tcPr>
            <w:tcW w:w="1807" w:type="dxa"/>
          </w:tcPr>
          <w:p w:rsidR="003E5226" w:rsidRPr="00205589" w:rsidRDefault="003E5226" w:rsidP="003E5226">
            <w:pPr>
              <w:tabs>
                <w:tab w:val="right" w:pos="9072"/>
              </w:tabs>
              <w:spacing w:line="320" w:lineRule="atLeast"/>
              <w:jc w:val="center"/>
              <w:rPr>
                <w:rFonts w:ascii="Arial Narrow" w:hAnsi="Arial Narrow"/>
                <w:sz w:val="24"/>
                <w:szCs w:val="24"/>
              </w:rPr>
            </w:pPr>
            <w:r w:rsidRPr="00205589">
              <w:rPr>
                <w:rFonts w:ascii="Arial Narrow" w:hAnsi="Arial Narrow"/>
                <w:sz w:val="24"/>
                <w:szCs w:val="24"/>
              </w:rPr>
              <w:t>Angaben in EUR</w:t>
            </w:r>
          </w:p>
        </w:tc>
      </w:tr>
      <w:tr w:rsidR="003E5226" w:rsidRPr="00205589" w:rsidTr="003B1897">
        <w:tc>
          <w:tcPr>
            <w:tcW w:w="7371" w:type="dxa"/>
          </w:tcPr>
          <w:p w:rsidR="003E5226" w:rsidRPr="00205589" w:rsidRDefault="003E5226" w:rsidP="00D26819">
            <w:pPr>
              <w:tabs>
                <w:tab w:val="right" w:pos="9072"/>
              </w:tabs>
              <w:rPr>
                <w:rFonts w:ascii="Arial Narrow" w:hAnsi="Arial Narrow"/>
                <w:sz w:val="24"/>
                <w:szCs w:val="24"/>
              </w:rPr>
            </w:pPr>
            <w:r w:rsidRPr="00205589">
              <w:rPr>
                <w:rFonts w:ascii="Arial Narrow" w:hAnsi="Arial Narrow"/>
                <w:sz w:val="24"/>
                <w:szCs w:val="24"/>
              </w:rPr>
              <w:t xml:space="preserve">Laut beiliegender Kostenschätzung bzw. Kostengliederung für Planungsleistungen gemäß HOAI </w:t>
            </w:r>
          </w:p>
        </w:tc>
        <w:bookmarkStart w:id="5" w:name="Text87"/>
        <w:tc>
          <w:tcPr>
            <w:tcW w:w="1807" w:type="dxa"/>
          </w:tcPr>
          <w:p w:rsidR="003E5226" w:rsidRPr="00205589" w:rsidRDefault="00C20967" w:rsidP="003E5226">
            <w:pPr>
              <w:tabs>
                <w:tab w:val="right" w:pos="9072"/>
              </w:tabs>
              <w:spacing w:line="320" w:lineRule="atLeast"/>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bookmarkEnd w:id="5"/>
          </w:p>
        </w:tc>
      </w:tr>
      <w:tr w:rsidR="003E5226" w:rsidRPr="00205589" w:rsidTr="003B1897">
        <w:trPr>
          <w:trHeight w:val="454"/>
        </w:trPr>
        <w:tc>
          <w:tcPr>
            <w:tcW w:w="7371" w:type="dxa"/>
          </w:tcPr>
          <w:p w:rsidR="003E5226" w:rsidRPr="00205589" w:rsidRDefault="003E5226" w:rsidP="003E5226">
            <w:pPr>
              <w:tabs>
                <w:tab w:val="right" w:pos="9072"/>
              </w:tabs>
              <w:spacing w:line="320" w:lineRule="atLeast"/>
              <w:ind w:left="709"/>
              <w:rPr>
                <w:rFonts w:ascii="Arial Narrow" w:hAnsi="Arial Narrow"/>
                <w:sz w:val="24"/>
                <w:szCs w:val="24"/>
              </w:rPr>
            </w:pPr>
            <w:r w:rsidRPr="00205589">
              <w:rPr>
                <w:rFonts w:ascii="Arial Narrow" w:hAnsi="Arial Narrow"/>
                <w:sz w:val="24"/>
                <w:szCs w:val="24"/>
              </w:rPr>
              <w:t>davon zuwendungsfähige Ausgaben</w:t>
            </w:r>
          </w:p>
        </w:tc>
        <w:tc>
          <w:tcPr>
            <w:tcW w:w="1807" w:type="dxa"/>
          </w:tcPr>
          <w:p w:rsidR="003E5226" w:rsidRPr="00205589" w:rsidRDefault="00C20967" w:rsidP="003E5226">
            <w:pPr>
              <w:tabs>
                <w:tab w:val="right" w:pos="9072"/>
              </w:tabs>
              <w:spacing w:line="320" w:lineRule="atLeast"/>
              <w:ind w:left="317"/>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r w:rsidR="003E5226" w:rsidRPr="00205589" w:rsidTr="003B1897">
        <w:trPr>
          <w:trHeight w:val="454"/>
        </w:trPr>
        <w:tc>
          <w:tcPr>
            <w:tcW w:w="7371" w:type="dxa"/>
          </w:tcPr>
          <w:p w:rsidR="003E5226" w:rsidRPr="00205589" w:rsidRDefault="003E5226" w:rsidP="00BD0FB2">
            <w:pPr>
              <w:tabs>
                <w:tab w:val="right" w:pos="9072"/>
              </w:tabs>
              <w:spacing w:line="320" w:lineRule="atLeast"/>
              <w:ind w:left="709"/>
              <w:rPr>
                <w:rFonts w:ascii="Arial Narrow" w:hAnsi="Arial Narrow"/>
                <w:sz w:val="24"/>
                <w:szCs w:val="24"/>
              </w:rPr>
            </w:pPr>
            <w:r w:rsidRPr="00205589">
              <w:rPr>
                <w:rFonts w:ascii="Arial Narrow" w:hAnsi="Arial Narrow"/>
                <w:sz w:val="24"/>
                <w:szCs w:val="24"/>
              </w:rPr>
              <w:t xml:space="preserve">Fördersatz </w:t>
            </w:r>
            <w:r w:rsidR="00BD0FB2" w:rsidRPr="00205589">
              <w:rPr>
                <w:rFonts w:ascii="Arial Narrow" w:hAnsi="Arial Narrow"/>
                <w:sz w:val="24"/>
                <w:szCs w:val="24"/>
              </w:rPr>
              <w:fldChar w:fldCharType="begin">
                <w:ffData>
                  <w:name w:val="Text7"/>
                  <w:enabled/>
                  <w:calcOnExit w:val="0"/>
                  <w:textInput/>
                </w:ffData>
              </w:fldChar>
            </w:r>
            <w:r w:rsidR="00BD0FB2" w:rsidRPr="00205589">
              <w:rPr>
                <w:rFonts w:ascii="Arial Narrow" w:hAnsi="Arial Narrow"/>
                <w:sz w:val="24"/>
                <w:szCs w:val="24"/>
              </w:rPr>
              <w:instrText xml:space="preserve"> FORMTEXT </w:instrText>
            </w:r>
            <w:r w:rsidR="00BD0FB2" w:rsidRPr="00205589">
              <w:rPr>
                <w:rFonts w:ascii="Arial Narrow" w:hAnsi="Arial Narrow"/>
                <w:sz w:val="24"/>
                <w:szCs w:val="24"/>
              </w:rPr>
            </w:r>
            <w:r w:rsidR="00BD0FB2" w:rsidRPr="00205589">
              <w:rPr>
                <w:rFonts w:ascii="Arial Narrow" w:hAnsi="Arial Narrow"/>
                <w:sz w:val="24"/>
                <w:szCs w:val="24"/>
              </w:rPr>
              <w:fldChar w:fldCharType="separate"/>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noProof/>
                <w:sz w:val="24"/>
                <w:szCs w:val="24"/>
              </w:rPr>
              <w:t> </w:t>
            </w:r>
            <w:r w:rsidR="00BD0FB2" w:rsidRPr="00205589">
              <w:rPr>
                <w:rFonts w:ascii="Arial Narrow" w:hAnsi="Arial Narrow"/>
                <w:sz w:val="24"/>
                <w:szCs w:val="24"/>
              </w:rPr>
              <w:fldChar w:fldCharType="end"/>
            </w:r>
            <w:r w:rsidRPr="00205589">
              <w:rPr>
                <w:rFonts w:ascii="Arial Narrow" w:hAnsi="Arial Narrow"/>
                <w:sz w:val="24"/>
                <w:szCs w:val="24"/>
              </w:rPr>
              <w:t xml:space="preserve"> % / Beantragte Zuwendung</w:t>
            </w:r>
          </w:p>
        </w:tc>
        <w:tc>
          <w:tcPr>
            <w:tcW w:w="1807" w:type="dxa"/>
          </w:tcPr>
          <w:p w:rsidR="003E5226" w:rsidRPr="00205589" w:rsidRDefault="00C20967" w:rsidP="003E5226">
            <w:pPr>
              <w:tabs>
                <w:tab w:val="right" w:pos="9072"/>
              </w:tabs>
              <w:spacing w:line="320" w:lineRule="atLeast"/>
              <w:jc w:val="right"/>
              <w:rPr>
                <w:rFonts w:ascii="Arial Narrow" w:hAnsi="Arial Narrow"/>
                <w:sz w:val="24"/>
                <w:szCs w:val="24"/>
              </w:rPr>
            </w:pPr>
            <w:r w:rsidRPr="00205589">
              <w:rPr>
                <w:rFonts w:ascii="Arial Narrow" w:hAnsi="Arial Narrow"/>
                <w:sz w:val="24"/>
                <w:szCs w:val="24"/>
              </w:rPr>
              <w:fldChar w:fldCharType="begin">
                <w:ffData>
                  <w:name w:val="Text87"/>
                  <w:enabled/>
                  <w:calcOnExit w:val="0"/>
                  <w:textInput>
                    <w:type w:val="number"/>
                    <w:maxLength w:val="13"/>
                    <w:format w:val="#.##0,00"/>
                  </w:textInput>
                </w:ffData>
              </w:fldChar>
            </w:r>
            <w:r w:rsidRPr="00205589">
              <w:rPr>
                <w:rFonts w:ascii="Arial Narrow" w:hAnsi="Arial Narrow"/>
                <w:sz w:val="24"/>
                <w:szCs w:val="24"/>
              </w:rPr>
              <w:instrText xml:space="preserve"> FORMTEXT </w:instrText>
            </w:r>
            <w:r w:rsidRPr="00205589">
              <w:rPr>
                <w:rFonts w:ascii="Arial Narrow" w:hAnsi="Arial Narrow"/>
                <w:sz w:val="24"/>
                <w:szCs w:val="24"/>
              </w:rPr>
            </w:r>
            <w:r w:rsidRPr="00205589">
              <w:rPr>
                <w:rFonts w:ascii="Arial Narrow" w:hAnsi="Arial Narrow"/>
                <w:sz w:val="24"/>
                <w:szCs w:val="24"/>
              </w:rPr>
              <w:fldChar w:fldCharType="separate"/>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noProof/>
                <w:sz w:val="24"/>
                <w:szCs w:val="24"/>
              </w:rPr>
              <w:t> </w:t>
            </w:r>
            <w:r w:rsidRPr="00205589">
              <w:rPr>
                <w:rFonts w:ascii="Arial Narrow" w:hAnsi="Arial Narrow"/>
                <w:sz w:val="24"/>
                <w:szCs w:val="24"/>
              </w:rPr>
              <w:fldChar w:fldCharType="end"/>
            </w:r>
          </w:p>
        </w:tc>
      </w:tr>
    </w:tbl>
    <w:p w:rsidR="003B1897" w:rsidRPr="00205589" w:rsidRDefault="003B1897" w:rsidP="005A3DD0">
      <w:pPr>
        <w:pStyle w:val="Default"/>
        <w:numPr>
          <w:ilvl w:val="0"/>
          <w:numId w:val="1"/>
        </w:numPr>
        <w:spacing w:before="360" w:after="120"/>
        <w:ind w:left="425" w:hanging="425"/>
        <w:rPr>
          <w:bCs/>
        </w:rPr>
      </w:pPr>
      <w:r w:rsidRPr="00205589">
        <w:rPr>
          <w:b/>
          <w:bCs/>
        </w:rPr>
        <w:t xml:space="preserve">Maßnahme </w:t>
      </w:r>
      <w:r w:rsidRPr="00205589">
        <w:rPr>
          <w:bCs/>
        </w:rPr>
        <w:t>(Zutreffendes bitte ankreuzen, mehrere Kreuze sind möglich)</w:t>
      </w:r>
    </w:p>
    <w:tbl>
      <w:tblPr>
        <w:tblStyle w:val="Tabellenraster"/>
        <w:tblW w:w="0" w:type="auto"/>
        <w:tblInd w:w="108" w:type="dxa"/>
        <w:tblLook w:val="04A0" w:firstRow="1" w:lastRow="0" w:firstColumn="1" w:lastColumn="0" w:noHBand="0" w:noVBand="1"/>
      </w:tblPr>
      <w:tblGrid>
        <w:gridCol w:w="564"/>
        <w:gridCol w:w="564"/>
        <w:gridCol w:w="7824"/>
      </w:tblGrid>
      <w:tr w:rsidR="003B1897" w:rsidRPr="00205589" w:rsidTr="003B1897">
        <w:trPr>
          <w:trHeight w:val="454"/>
        </w:trPr>
        <w:tc>
          <w:tcPr>
            <w:tcW w:w="9178" w:type="dxa"/>
            <w:gridSpan w:val="3"/>
          </w:tcPr>
          <w:p w:rsidR="003B1897" w:rsidRPr="00205589" w:rsidRDefault="003B1897" w:rsidP="003B1897">
            <w:pPr>
              <w:tabs>
                <w:tab w:val="right" w:pos="9072"/>
              </w:tabs>
              <w:spacing w:line="320" w:lineRule="atLeast"/>
              <w:rPr>
                <w:rFonts w:ascii="Arial Narrow" w:hAnsi="Arial Narrow"/>
                <w:sz w:val="24"/>
                <w:szCs w:val="24"/>
              </w:rPr>
            </w:pPr>
            <w:r w:rsidRPr="00205589">
              <w:rPr>
                <w:rFonts w:ascii="Arial Narrow" w:hAnsi="Arial Narrow"/>
                <w:sz w:val="24"/>
                <w:szCs w:val="24"/>
              </w:rPr>
              <w:t>Die Maßnahme</w:t>
            </w:r>
          </w:p>
        </w:tc>
      </w:tr>
      <w:tr w:rsidR="00C25AC7" w:rsidRPr="00205589" w:rsidTr="003B1897">
        <w:trPr>
          <w:trHeight w:val="454"/>
        </w:trPr>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t>4.1</w:t>
            </w:r>
          </w:p>
        </w:tc>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205589">
              <w:rPr>
                <w:rFonts w:ascii="Arial Narrow" w:hAnsi="Arial Narrow"/>
                <w:sz w:val="24"/>
                <w:szCs w:val="24"/>
              </w:rPr>
              <w:fldChar w:fldCharType="end"/>
            </w:r>
          </w:p>
        </w:tc>
        <w:tc>
          <w:tcPr>
            <w:tcW w:w="8044" w:type="dxa"/>
          </w:tcPr>
          <w:p w:rsidR="00C25AC7" w:rsidRPr="00FA4038" w:rsidRDefault="00C25AC7" w:rsidP="00C25AC7">
            <w:pPr>
              <w:tabs>
                <w:tab w:val="right" w:pos="9072"/>
              </w:tabs>
              <w:spacing w:line="320" w:lineRule="atLeast"/>
              <w:ind w:left="34"/>
              <w:rPr>
                <w:rFonts w:ascii="Arial Narrow" w:hAnsi="Arial Narrow"/>
              </w:rPr>
            </w:pPr>
            <w:r w:rsidRPr="00FA4038">
              <w:rPr>
                <w:rFonts w:ascii="Arial Narrow" w:hAnsi="Arial Narrow" w:cs="Arial Narrow"/>
              </w:rPr>
              <w:t>schafft eine bessere Erschließung und Anbindung der logistischen Knoten</w:t>
            </w:r>
          </w:p>
        </w:tc>
      </w:tr>
      <w:tr w:rsidR="00C25AC7" w:rsidRPr="00205589" w:rsidTr="003B1897">
        <w:trPr>
          <w:trHeight w:val="454"/>
        </w:trPr>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t>4.2</w:t>
            </w:r>
          </w:p>
        </w:tc>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205589">
              <w:rPr>
                <w:rFonts w:ascii="Arial Narrow" w:hAnsi="Arial Narrow"/>
                <w:sz w:val="24"/>
                <w:szCs w:val="24"/>
              </w:rPr>
              <w:fldChar w:fldCharType="end"/>
            </w:r>
          </w:p>
        </w:tc>
        <w:tc>
          <w:tcPr>
            <w:tcW w:w="8044" w:type="dxa"/>
          </w:tcPr>
          <w:p w:rsidR="00C25AC7" w:rsidRPr="00FA4038" w:rsidRDefault="00C25AC7" w:rsidP="00C25AC7">
            <w:pPr>
              <w:tabs>
                <w:tab w:val="right" w:pos="9072"/>
              </w:tabs>
              <w:spacing w:line="320" w:lineRule="atLeast"/>
              <w:rPr>
                <w:rFonts w:ascii="Arial Narrow" w:hAnsi="Arial Narrow"/>
              </w:rPr>
            </w:pPr>
            <w:r w:rsidRPr="00FA4038">
              <w:rPr>
                <w:rFonts w:ascii="Arial Narrow" w:hAnsi="Arial Narrow" w:cs="Arial Narrow"/>
              </w:rPr>
              <w:t>beseitigt Engpässe und verbessert die Eisenbahninfrastruktur zur Stärkung des intermodalen Gütertransports</w:t>
            </w:r>
          </w:p>
        </w:tc>
      </w:tr>
      <w:tr w:rsidR="00C25AC7" w:rsidRPr="00205589" w:rsidTr="003B1897">
        <w:trPr>
          <w:trHeight w:val="454"/>
        </w:trPr>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t>4.3</w:t>
            </w:r>
          </w:p>
        </w:tc>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205589">
              <w:rPr>
                <w:rFonts w:ascii="Arial Narrow" w:hAnsi="Arial Narrow"/>
                <w:sz w:val="24"/>
                <w:szCs w:val="24"/>
              </w:rPr>
              <w:fldChar w:fldCharType="end"/>
            </w:r>
          </w:p>
        </w:tc>
        <w:tc>
          <w:tcPr>
            <w:tcW w:w="8044" w:type="dxa"/>
          </w:tcPr>
          <w:p w:rsidR="00C25AC7" w:rsidRPr="00FA4038" w:rsidRDefault="00C25AC7" w:rsidP="00C25AC7">
            <w:pPr>
              <w:tabs>
                <w:tab w:val="right" w:pos="9072"/>
              </w:tabs>
              <w:spacing w:line="320" w:lineRule="atLeast"/>
              <w:rPr>
                <w:rFonts w:ascii="Arial Narrow" w:hAnsi="Arial Narrow"/>
              </w:rPr>
            </w:pPr>
            <w:r w:rsidRPr="00FA4038">
              <w:rPr>
                <w:rFonts w:ascii="Arial Narrow" w:hAnsi="Arial Narrow" w:cs="Arial Narrow"/>
              </w:rPr>
              <w:t>dient dazu, die geförderte Infrastruktur zu offenen, transparenten und diskriminierungsfreien Bedingungen  zur Verfügung zu stellen.</w:t>
            </w:r>
          </w:p>
        </w:tc>
      </w:tr>
      <w:tr w:rsidR="00C25AC7" w:rsidRPr="00205589" w:rsidTr="003B1897">
        <w:trPr>
          <w:trHeight w:val="454"/>
        </w:trPr>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t>4.4</w:t>
            </w:r>
          </w:p>
        </w:tc>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205589">
              <w:rPr>
                <w:rFonts w:ascii="Arial Narrow" w:hAnsi="Arial Narrow"/>
                <w:sz w:val="24"/>
                <w:szCs w:val="24"/>
              </w:rPr>
              <w:fldChar w:fldCharType="end"/>
            </w:r>
          </w:p>
        </w:tc>
        <w:tc>
          <w:tcPr>
            <w:tcW w:w="8044" w:type="dxa"/>
          </w:tcPr>
          <w:p w:rsidR="00C25AC7" w:rsidRPr="00FA4038" w:rsidRDefault="00C25AC7" w:rsidP="00C25AC7">
            <w:pPr>
              <w:tabs>
                <w:tab w:val="right" w:pos="9072"/>
              </w:tabs>
              <w:spacing w:line="320" w:lineRule="atLeast"/>
              <w:rPr>
                <w:rFonts w:ascii="Arial Narrow" w:hAnsi="Arial Narrow"/>
              </w:rPr>
            </w:pPr>
            <w:r w:rsidRPr="00FA4038">
              <w:rPr>
                <w:rFonts w:ascii="Arial Narrow" w:hAnsi="Arial Narrow" w:cs="Arial Narrow"/>
              </w:rPr>
              <w:t>widerspricht nicht den Belangen anderer Zuwendungsgeber sowie der Stadtentwicklung, des Umwelt-, Natur- und Denkmalschutzes</w:t>
            </w:r>
          </w:p>
        </w:tc>
      </w:tr>
      <w:tr w:rsidR="007E7189" w:rsidRPr="00205589" w:rsidTr="00C25AC7">
        <w:trPr>
          <w:trHeight w:val="648"/>
        </w:trPr>
        <w:tc>
          <w:tcPr>
            <w:tcW w:w="567" w:type="dxa"/>
          </w:tcPr>
          <w:p w:rsidR="007E7189" w:rsidRPr="00205589" w:rsidRDefault="007E7189" w:rsidP="003B1897">
            <w:pPr>
              <w:tabs>
                <w:tab w:val="right" w:pos="9072"/>
              </w:tabs>
              <w:spacing w:line="320" w:lineRule="atLeast"/>
              <w:rPr>
                <w:rFonts w:ascii="Arial Narrow" w:hAnsi="Arial Narrow"/>
                <w:sz w:val="24"/>
                <w:szCs w:val="24"/>
              </w:rPr>
            </w:pPr>
            <w:r w:rsidRPr="00205589">
              <w:rPr>
                <w:rFonts w:ascii="Arial Narrow" w:hAnsi="Arial Narrow"/>
                <w:sz w:val="24"/>
                <w:szCs w:val="24"/>
              </w:rPr>
              <w:t>4.5</w:t>
            </w:r>
          </w:p>
        </w:tc>
        <w:tc>
          <w:tcPr>
            <w:tcW w:w="567" w:type="dxa"/>
          </w:tcPr>
          <w:p w:rsidR="007E7189" w:rsidRPr="00205589" w:rsidRDefault="007E7189" w:rsidP="00BD0FB2">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205589">
              <w:rPr>
                <w:rFonts w:ascii="Arial Narrow" w:hAnsi="Arial Narrow"/>
                <w:sz w:val="24"/>
                <w:szCs w:val="24"/>
              </w:rPr>
              <w:fldChar w:fldCharType="end"/>
            </w:r>
          </w:p>
        </w:tc>
        <w:tc>
          <w:tcPr>
            <w:tcW w:w="8044" w:type="dxa"/>
          </w:tcPr>
          <w:p w:rsidR="00C25AC7" w:rsidRPr="00FA4038" w:rsidRDefault="00C25AC7" w:rsidP="00C25AC7">
            <w:pPr>
              <w:tabs>
                <w:tab w:val="right" w:pos="9072"/>
              </w:tabs>
              <w:spacing w:line="320" w:lineRule="atLeast"/>
              <w:rPr>
                <w:rFonts w:ascii="Arial Narrow" w:hAnsi="Arial Narrow" w:cs="Arial Narrow"/>
              </w:rPr>
            </w:pPr>
            <w:r w:rsidRPr="00FA4038">
              <w:rPr>
                <w:rFonts w:ascii="Arial Narrow" w:hAnsi="Arial Narrow" w:cs="Arial Narrow"/>
              </w:rPr>
              <w:t>steht im zeitlichen Zusammenhang mit folgenden Baumaßnahmen:</w:t>
            </w:r>
          </w:p>
          <w:p w:rsidR="007E7189" w:rsidRPr="00205589" w:rsidRDefault="007E7189" w:rsidP="00957308">
            <w:pPr>
              <w:tabs>
                <w:tab w:val="right" w:pos="9072"/>
              </w:tabs>
              <w:spacing w:line="320" w:lineRule="atLeast"/>
              <w:rPr>
                <w:rFonts w:ascii="Arial Narrow" w:hAnsi="Arial Narrow"/>
                <w:sz w:val="24"/>
                <w:szCs w:val="24"/>
              </w:rPr>
            </w:pPr>
          </w:p>
        </w:tc>
      </w:tr>
      <w:tr w:rsidR="00C25AC7" w:rsidRPr="00205589" w:rsidTr="00C25AC7">
        <w:trPr>
          <w:trHeight w:val="477"/>
        </w:trPr>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t>4.</w:t>
            </w:r>
            <w:r>
              <w:rPr>
                <w:rFonts w:ascii="Arial Narrow" w:hAnsi="Arial Narrow"/>
                <w:sz w:val="24"/>
                <w:szCs w:val="24"/>
              </w:rPr>
              <w:t>6</w:t>
            </w:r>
          </w:p>
        </w:tc>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205589">
              <w:rPr>
                <w:rFonts w:ascii="Arial Narrow" w:hAnsi="Arial Narrow"/>
                <w:sz w:val="24"/>
                <w:szCs w:val="24"/>
              </w:rPr>
              <w:fldChar w:fldCharType="end"/>
            </w:r>
          </w:p>
        </w:tc>
        <w:tc>
          <w:tcPr>
            <w:tcW w:w="8044" w:type="dxa"/>
          </w:tcPr>
          <w:p w:rsidR="00C25AC7" w:rsidRPr="00FA4038" w:rsidRDefault="00C25AC7" w:rsidP="00C25AC7">
            <w:pPr>
              <w:tabs>
                <w:tab w:val="right" w:pos="9072"/>
              </w:tabs>
              <w:spacing w:line="320" w:lineRule="atLeast"/>
              <w:rPr>
                <w:rFonts w:ascii="Arial Narrow" w:hAnsi="Arial Narrow" w:cs="Arial Narrow"/>
              </w:rPr>
            </w:pPr>
            <w:r w:rsidRPr="00FA4038">
              <w:rPr>
                <w:rFonts w:ascii="Arial Narrow" w:hAnsi="Arial Narrow" w:cs="Arial Narrow"/>
              </w:rPr>
              <w:t>ist noch nicht zur Förderung beantragt worden</w:t>
            </w:r>
          </w:p>
        </w:tc>
      </w:tr>
      <w:tr w:rsidR="00C25AC7" w:rsidRPr="00205589" w:rsidTr="00C25AC7">
        <w:trPr>
          <w:trHeight w:val="413"/>
        </w:trPr>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t>4</w:t>
            </w:r>
            <w:r>
              <w:rPr>
                <w:rFonts w:ascii="Arial Narrow" w:hAnsi="Arial Narrow"/>
                <w:sz w:val="24"/>
                <w:szCs w:val="24"/>
              </w:rPr>
              <w:t>.7</w:t>
            </w:r>
          </w:p>
        </w:tc>
        <w:tc>
          <w:tcPr>
            <w:tcW w:w="567" w:type="dxa"/>
          </w:tcPr>
          <w:p w:rsidR="00C25AC7" w:rsidRPr="00205589" w:rsidRDefault="00C25AC7" w:rsidP="00C25AC7">
            <w:pPr>
              <w:tabs>
                <w:tab w:val="right" w:pos="9072"/>
              </w:tabs>
              <w:spacing w:line="320" w:lineRule="atLeast"/>
              <w:rPr>
                <w:rFonts w:ascii="Arial Narrow" w:hAnsi="Arial Narrow"/>
                <w:sz w:val="24"/>
                <w:szCs w:val="24"/>
              </w:rPr>
            </w:pPr>
            <w:r w:rsidRPr="00205589">
              <w:rPr>
                <w:rFonts w:ascii="Arial Narrow" w:hAnsi="Arial Narrow"/>
                <w:sz w:val="24"/>
                <w:szCs w:val="24"/>
              </w:rPr>
              <w:fldChar w:fldCharType="begin">
                <w:ffData>
                  <w:name w:val="Kontrollkästchen25"/>
                  <w:enabled/>
                  <w:calcOnExit w:val="0"/>
                  <w:checkBox>
                    <w:sizeAuto/>
                    <w:default w:val="0"/>
                  </w:checkBox>
                </w:ffData>
              </w:fldChar>
            </w:r>
            <w:r w:rsidRPr="00205589">
              <w:rPr>
                <w:rFonts w:ascii="Arial Narrow" w:hAnsi="Arial Narrow"/>
                <w:sz w:val="24"/>
                <w:szCs w:val="24"/>
              </w:rPr>
              <w:instrText xml:space="preserve"> FORMCHECKBOX </w:instrText>
            </w:r>
            <w:r w:rsidR="00242B59">
              <w:rPr>
                <w:rFonts w:ascii="Arial Narrow" w:hAnsi="Arial Narrow"/>
                <w:sz w:val="24"/>
                <w:szCs w:val="24"/>
              </w:rPr>
            </w:r>
            <w:r w:rsidR="00242B59">
              <w:rPr>
                <w:rFonts w:ascii="Arial Narrow" w:hAnsi="Arial Narrow"/>
                <w:sz w:val="24"/>
                <w:szCs w:val="24"/>
              </w:rPr>
              <w:fldChar w:fldCharType="separate"/>
            </w:r>
            <w:r w:rsidRPr="00205589">
              <w:rPr>
                <w:rFonts w:ascii="Arial Narrow" w:hAnsi="Arial Narrow"/>
                <w:sz w:val="24"/>
                <w:szCs w:val="24"/>
              </w:rPr>
              <w:fldChar w:fldCharType="end"/>
            </w:r>
          </w:p>
        </w:tc>
        <w:tc>
          <w:tcPr>
            <w:tcW w:w="8044" w:type="dxa"/>
          </w:tcPr>
          <w:p w:rsidR="00C25AC7" w:rsidRPr="00FA4038" w:rsidRDefault="00C25AC7" w:rsidP="00C25AC7">
            <w:pPr>
              <w:tabs>
                <w:tab w:val="right" w:pos="9072"/>
              </w:tabs>
              <w:spacing w:line="320" w:lineRule="atLeast"/>
              <w:rPr>
                <w:rFonts w:ascii="Arial Narrow" w:hAnsi="Arial Narrow" w:cs="Arial Narrow"/>
              </w:rPr>
            </w:pPr>
            <w:r w:rsidRPr="00FA4038">
              <w:rPr>
                <w:rFonts w:ascii="Arial Narrow" w:hAnsi="Arial Narrow" w:cs="Arial Narrow"/>
              </w:rPr>
              <w:t>Die erforderliche Komplementärfinanzierung wird abgesichert.</w:t>
            </w:r>
          </w:p>
        </w:tc>
      </w:tr>
    </w:tbl>
    <w:p w:rsidR="003B1897" w:rsidRPr="00205589" w:rsidRDefault="003B1897" w:rsidP="005A3DD0">
      <w:pPr>
        <w:pStyle w:val="Default"/>
        <w:numPr>
          <w:ilvl w:val="0"/>
          <w:numId w:val="1"/>
        </w:numPr>
        <w:spacing w:before="360" w:after="120"/>
        <w:ind w:left="425" w:hanging="425"/>
        <w:rPr>
          <w:b/>
          <w:bCs/>
        </w:rPr>
      </w:pPr>
      <w:r w:rsidRPr="00205589">
        <w:rPr>
          <w:b/>
          <w:bCs/>
        </w:rPr>
        <w:t>Begründung</w:t>
      </w:r>
    </w:p>
    <w:tbl>
      <w:tblPr>
        <w:tblStyle w:val="Tabellenraster"/>
        <w:tblW w:w="0" w:type="auto"/>
        <w:tblInd w:w="108" w:type="dxa"/>
        <w:tblLook w:val="04A0" w:firstRow="1" w:lastRow="0" w:firstColumn="1" w:lastColumn="0" w:noHBand="0" w:noVBand="1"/>
      </w:tblPr>
      <w:tblGrid>
        <w:gridCol w:w="514"/>
        <w:gridCol w:w="8438"/>
      </w:tblGrid>
      <w:tr w:rsidR="005A3DD0" w:rsidRPr="00205589" w:rsidTr="005A3DD0">
        <w:trPr>
          <w:trHeight w:val="454"/>
        </w:trPr>
        <w:tc>
          <w:tcPr>
            <w:tcW w:w="515" w:type="dxa"/>
          </w:tcPr>
          <w:p w:rsidR="005A3DD0" w:rsidRPr="00205589" w:rsidRDefault="005A3DD0" w:rsidP="005A3DD0">
            <w:pPr>
              <w:tabs>
                <w:tab w:val="right" w:pos="9072"/>
              </w:tabs>
              <w:spacing w:line="320" w:lineRule="atLeast"/>
              <w:rPr>
                <w:rFonts w:ascii="Arial Narrow" w:hAnsi="Arial Narrow"/>
                <w:sz w:val="24"/>
                <w:szCs w:val="24"/>
              </w:rPr>
            </w:pPr>
            <w:r w:rsidRPr="00205589">
              <w:rPr>
                <w:rFonts w:ascii="Arial Narrow" w:hAnsi="Arial Narrow"/>
                <w:sz w:val="24"/>
                <w:szCs w:val="24"/>
              </w:rPr>
              <w:t>5.1</w:t>
            </w:r>
          </w:p>
        </w:tc>
        <w:tc>
          <w:tcPr>
            <w:tcW w:w="8663" w:type="dxa"/>
          </w:tcPr>
          <w:p w:rsidR="00A8714B" w:rsidRPr="00205589" w:rsidRDefault="005A3DD0" w:rsidP="00A8714B">
            <w:pPr>
              <w:tabs>
                <w:tab w:val="right" w:pos="9072"/>
              </w:tabs>
              <w:spacing w:before="60" w:after="120"/>
              <w:rPr>
                <w:rFonts w:ascii="Arial Narrow" w:hAnsi="Arial Narrow" w:cs="Arial Narrow"/>
                <w:sz w:val="24"/>
                <w:szCs w:val="24"/>
              </w:rPr>
            </w:pPr>
            <w:r w:rsidRPr="00205589">
              <w:rPr>
                <w:rFonts w:ascii="Arial Narrow" w:hAnsi="Arial Narrow" w:cs="Arial Narrow"/>
                <w:sz w:val="24"/>
                <w:szCs w:val="24"/>
              </w:rPr>
              <w:t>Begründung zur Notwendigkeit der Maßnahme</w:t>
            </w:r>
          </w:p>
          <w:p w:rsidR="005A3DD0" w:rsidRPr="00205589" w:rsidRDefault="005A3DD0" w:rsidP="00A8714B">
            <w:pPr>
              <w:tabs>
                <w:tab w:val="right" w:pos="9072"/>
              </w:tabs>
              <w:spacing w:after="120"/>
              <w:rPr>
                <w:rFonts w:ascii="Arial Narrow" w:hAnsi="Arial Narrow" w:cs="Arial Narrow"/>
                <w:sz w:val="24"/>
                <w:szCs w:val="24"/>
              </w:rPr>
            </w:pPr>
            <w:r w:rsidRPr="00205589">
              <w:rPr>
                <w:rFonts w:ascii="Arial Narrow" w:hAnsi="Arial Narrow" w:cs="Arial Narrow"/>
                <w:sz w:val="24"/>
                <w:szCs w:val="24"/>
              </w:rPr>
              <w:t>(u.a. Raumbedarf, Standort, Konzeption, Ziel, Zusammenhang mit anderen Maßnahmen, Maßnahmen desselben Aufgabenbereichs in vorhergehenden oder folgenden Jahren, alternative Möglichkeiten, Nutzen)</w:t>
            </w:r>
          </w:p>
          <w:p w:rsidR="005A3DD0" w:rsidRPr="00205589" w:rsidRDefault="00BD0FB2" w:rsidP="00A8714B">
            <w:pPr>
              <w:tabs>
                <w:tab w:val="right" w:pos="9072"/>
              </w:tabs>
              <w:spacing w:after="120"/>
              <w:ind w:left="370" w:hanging="370"/>
              <w:rPr>
                <w:rFonts w:ascii="Arial Narrow" w:hAnsi="Arial Narrow" w:cs="Arial Narrow"/>
                <w:sz w:val="24"/>
                <w:szCs w:val="24"/>
              </w:rPr>
            </w:pPr>
            <w:r w:rsidRPr="00205589">
              <w:rPr>
                <w:rFonts w:ascii="Arial Narrow" w:hAnsi="Arial Narrow"/>
              </w:rPr>
              <w:fldChar w:fldCharType="begin">
                <w:ffData>
                  <w:name w:val="Kontrollkästchen25"/>
                  <w:enabled/>
                  <w:calcOnExit w:val="0"/>
                  <w:checkBox>
                    <w:sizeAuto/>
                    <w:default w:val="0"/>
                  </w:checkBox>
                </w:ffData>
              </w:fldChar>
            </w:r>
            <w:r w:rsidRPr="00205589">
              <w:rPr>
                <w:rFonts w:ascii="Arial Narrow" w:hAnsi="Arial Narrow"/>
              </w:rPr>
              <w:instrText xml:space="preserve"> FORMCHECKBOX </w:instrText>
            </w:r>
            <w:r w:rsidR="00242B59">
              <w:rPr>
                <w:rFonts w:ascii="Arial Narrow" w:hAnsi="Arial Narrow"/>
              </w:rPr>
            </w:r>
            <w:r w:rsidR="00242B59">
              <w:rPr>
                <w:rFonts w:ascii="Arial Narrow" w:hAnsi="Arial Narrow"/>
              </w:rPr>
              <w:fldChar w:fldCharType="separate"/>
            </w:r>
            <w:r w:rsidRPr="00205589">
              <w:rPr>
                <w:rFonts w:ascii="Arial Narrow" w:hAnsi="Arial Narrow"/>
              </w:rPr>
              <w:fldChar w:fldCharType="end"/>
            </w:r>
            <w:r w:rsidR="00B14FB2" w:rsidRPr="00205589">
              <w:rPr>
                <w:rFonts w:ascii="Arial Narrow" w:hAnsi="Arial Narrow"/>
              </w:rPr>
              <w:tab/>
            </w:r>
            <w:r w:rsidR="005A3DD0" w:rsidRPr="00205589">
              <w:rPr>
                <w:rFonts w:ascii="Arial Narrow" w:hAnsi="Arial Narrow" w:cs="Arial Narrow"/>
                <w:sz w:val="24"/>
                <w:szCs w:val="24"/>
              </w:rPr>
              <w:t xml:space="preserve">Die Begründung ist separat als Anlage beigefügt. </w:t>
            </w:r>
          </w:p>
          <w:p w:rsidR="00957308" w:rsidRPr="00957308" w:rsidRDefault="00957308" w:rsidP="00957308">
            <w:pPr>
              <w:tabs>
                <w:tab w:val="right" w:pos="9072"/>
              </w:tabs>
              <w:spacing w:line="320" w:lineRule="atLeast"/>
              <w:rPr>
                <w:rFonts w:ascii="Arial Narrow" w:hAnsi="Arial Narrow"/>
                <w:noProof/>
                <w:sz w:val="24"/>
                <w:szCs w:val="24"/>
              </w:rPr>
            </w:pPr>
            <w:r w:rsidRPr="00957308">
              <w:rPr>
                <w:rFonts w:ascii="Arial Narrow" w:hAnsi="Arial Narrow"/>
                <w:sz w:val="24"/>
                <w:szCs w:val="24"/>
              </w:rPr>
              <w:fldChar w:fldCharType="begin">
                <w:ffData>
                  <w:name w:val="Text7"/>
                  <w:enabled/>
                  <w:calcOnExit w:val="0"/>
                  <w:textInput/>
                </w:ffData>
              </w:fldChar>
            </w:r>
            <w:r w:rsidRPr="00957308">
              <w:rPr>
                <w:rFonts w:ascii="Arial Narrow" w:hAnsi="Arial Narrow"/>
                <w:sz w:val="24"/>
                <w:szCs w:val="24"/>
              </w:rPr>
              <w:instrText xml:space="preserve"> FORMTEXT </w:instrText>
            </w:r>
            <w:r w:rsidRPr="00957308">
              <w:rPr>
                <w:rFonts w:ascii="Arial Narrow" w:hAnsi="Arial Narrow"/>
                <w:sz w:val="24"/>
                <w:szCs w:val="24"/>
              </w:rPr>
            </w:r>
            <w:r w:rsidRPr="00957308">
              <w:rPr>
                <w:rFonts w:ascii="Arial Narrow" w:hAnsi="Arial Narrow"/>
                <w:sz w:val="24"/>
                <w:szCs w:val="24"/>
              </w:rPr>
              <w:fldChar w:fldCharType="separate"/>
            </w:r>
            <w:r w:rsidRPr="00957308">
              <w:rPr>
                <w:rFonts w:ascii="Arial Narrow" w:hAnsi="Arial Narrow"/>
                <w:noProof/>
                <w:sz w:val="24"/>
                <w:szCs w:val="24"/>
              </w:rPr>
              <w:t> </w:t>
            </w:r>
            <w:r w:rsidRPr="00957308">
              <w:rPr>
                <w:rFonts w:ascii="Arial Narrow" w:hAnsi="Arial Narrow"/>
                <w:noProof/>
                <w:sz w:val="24"/>
                <w:szCs w:val="24"/>
              </w:rPr>
              <w:t> </w:t>
            </w:r>
            <w:r w:rsidRPr="00957308">
              <w:rPr>
                <w:rFonts w:ascii="Arial Narrow" w:hAnsi="Arial Narrow"/>
                <w:noProof/>
                <w:sz w:val="24"/>
                <w:szCs w:val="24"/>
              </w:rPr>
              <w:t> </w:t>
            </w:r>
            <w:r w:rsidRPr="00957308">
              <w:rPr>
                <w:rFonts w:ascii="Arial Narrow" w:hAnsi="Arial Narrow"/>
                <w:noProof/>
                <w:sz w:val="24"/>
                <w:szCs w:val="24"/>
              </w:rPr>
              <w:t> </w:t>
            </w:r>
          </w:p>
          <w:p w:rsidR="00957308" w:rsidRDefault="00957308" w:rsidP="00957308">
            <w:pPr>
              <w:tabs>
                <w:tab w:val="right" w:pos="9072"/>
              </w:tabs>
              <w:spacing w:line="320" w:lineRule="atLeast"/>
              <w:rPr>
                <w:rFonts w:ascii="Arial Narrow" w:hAnsi="Arial Narrow"/>
                <w:noProof/>
                <w:sz w:val="24"/>
                <w:szCs w:val="24"/>
              </w:rPr>
            </w:pPr>
          </w:p>
          <w:p w:rsid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5A3DD0" w:rsidRPr="00205589" w:rsidRDefault="00957308" w:rsidP="005A3DD0">
            <w:pPr>
              <w:tabs>
                <w:tab w:val="right" w:pos="9072"/>
              </w:tabs>
              <w:spacing w:line="320" w:lineRule="atLeast"/>
              <w:ind w:left="370" w:hanging="370"/>
              <w:rPr>
                <w:rFonts w:ascii="Arial Narrow" w:hAnsi="Arial Narrow" w:cs="Arial Narrow"/>
                <w:sz w:val="24"/>
                <w:szCs w:val="24"/>
              </w:rPr>
            </w:pPr>
            <w:r w:rsidRPr="00957308">
              <w:rPr>
                <w:rFonts w:ascii="Arial Narrow" w:hAnsi="Arial Narrow"/>
                <w:sz w:val="24"/>
                <w:szCs w:val="24"/>
              </w:rPr>
              <w:fldChar w:fldCharType="end"/>
            </w:r>
          </w:p>
          <w:p w:rsidR="005A3DD0" w:rsidRPr="00205589" w:rsidRDefault="005A3DD0" w:rsidP="005A3DD0">
            <w:pPr>
              <w:tabs>
                <w:tab w:val="right" w:pos="9072"/>
              </w:tabs>
              <w:spacing w:line="320" w:lineRule="atLeast"/>
              <w:rPr>
                <w:rFonts w:ascii="Arial Narrow" w:hAnsi="Arial Narrow"/>
                <w:sz w:val="24"/>
                <w:szCs w:val="24"/>
              </w:rPr>
            </w:pPr>
          </w:p>
        </w:tc>
      </w:tr>
    </w:tbl>
    <w:p w:rsidR="007E7189" w:rsidRPr="00205589" w:rsidRDefault="007E7189">
      <w:pPr>
        <w:rPr>
          <w:rFonts w:ascii="Arial Narrow" w:hAnsi="Arial Narrow"/>
        </w:rPr>
      </w:pPr>
      <w:r w:rsidRPr="00205589">
        <w:rPr>
          <w:rFonts w:ascii="Arial Narrow" w:hAnsi="Arial Narrow"/>
        </w:rPr>
        <w:br w:type="page"/>
      </w:r>
    </w:p>
    <w:tbl>
      <w:tblPr>
        <w:tblStyle w:val="Tabellenraster"/>
        <w:tblW w:w="0" w:type="auto"/>
        <w:tblInd w:w="108" w:type="dxa"/>
        <w:tblLook w:val="04A0" w:firstRow="1" w:lastRow="0" w:firstColumn="1" w:lastColumn="0" w:noHBand="0" w:noVBand="1"/>
      </w:tblPr>
      <w:tblGrid>
        <w:gridCol w:w="514"/>
        <w:gridCol w:w="8438"/>
      </w:tblGrid>
      <w:tr w:rsidR="005A3DD0" w:rsidRPr="00205589" w:rsidTr="005A3DD0">
        <w:trPr>
          <w:trHeight w:val="454"/>
        </w:trPr>
        <w:tc>
          <w:tcPr>
            <w:tcW w:w="515" w:type="dxa"/>
          </w:tcPr>
          <w:p w:rsidR="005A3DD0" w:rsidRPr="00205589" w:rsidRDefault="005A3DD0" w:rsidP="005A3DD0">
            <w:pPr>
              <w:tabs>
                <w:tab w:val="right" w:pos="9072"/>
              </w:tabs>
              <w:spacing w:line="320" w:lineRule="atLeast"/>
              <w:rPr>
                <w:rFonts w:ascii="Arial Narrow" w:hAnsi="Arial Narrow"/>
                <w:sz w:val="24"/>
                <w:szCs w:val="24"/>
              </w:rPr>
            </w:pPr>
            <w:r w:rsidRPr="00205589">
              <w:rPr>
                <w:rFonts w:ascii="Arial Narrow" w:hAnsi="Arial Narrow"/>
                <w:sz w:val="24"/>
                <w:szCs w:val="24"/>
              </w:rPr>
              <w:lastRenderedPageBreak/>
              <w:t>5.2</w:t>
            </w:r>
          </w:p>
        </w:tc>
        <w:tc>
          <w:tcPr>
            <w:tcW w:w="8663" w:type="dxa"/>
          </w:tcPr>
          <w:p w:rsidR="005A3DD0" w:rsidRPr="00205589" w:rsidRDefault="005A3DD0" w:rsidP="00A8714B">
            <w:pPr>
              <w:tabs>
                <w:tab w:val="right" w:pos="9072"/>
              </w:tabs>
              <w:spacing w:before="60" w:after="120"/>
              <w:rPr>
                <w:rFonts w:ascii="Arial Narrow" w:hAnsi="Arial Narrow" w:cs="Arial Narrow"/>
                <w:sz w:val="24"/>
                <w:szCs w:val="24"/>
              </w:rPr>
            </w:pPr>
            <w:r w:rsidRPr="00205589">
              <w:rPr>
                <w:rFonts w:ascii="Arial Narrow" w:hAnsi="Arial Narrow" w:cs="Arial Narrow"/>
                <w:sz w:val="24"/>
                <w:szCs w:val="24"/>
              </w:rPr>
              <w:t>Begründung zur Notwendigkeit der Förderung und Finanzierung (u.a. Eigenmittel, Förderhöhe, Landesinteresse an der Maßnahme,</w:t>
            </w:r>
            <w:r w:rsidR="000562EF" w:rsidRPr="00205589">
              <w:rPr>
                <w:rFonts w:ascii="Arial Narrow" w:hAnsi="Arial Narrow" w:cs="Arial Narrow"/>
                <w:sz w:val="24"/>
                <w:szCs w:val="24"/>
              </w:rPr>
              <w:t xml:space="preserve"> alternative Förderungs- und </w:t>
            </w:r>
            <w:r w:rsidRPr="00205589">
              <w:rPr>
                <w:rFonts w:ascii="Arial Narrow" w:hAnsi="Arial Narrow" w:cs="Arial Narrow"/>
                <w:sz w:val="24"/>
                <w:szCs w:val="24"/>
              </w:rPr>
              <w:t>Finanzierungsmöglichkeiten)</w:t>
            </w:r>
          </w:p>
          <w:p w:rsidR="005A3DD0" w:rsidRPr="00205589" w:rsidRDefault="00BD0FB2" w:rsidP="005A3DD0">
            <w:pPr>
              <w:tabs>
                <w:tab w:val="right" w:pos="9072"/>
              </w:tabs>
              <w:spacing w:line="320" w:lineRule="atLeast"/>
              <w:ind w:left="370" w:hanging="370"/>
              <w:rPr>
                <w:rFonts w:ascii="Arial Narrow" w:hAnsi="Arial Narrow" w:cs="Arial Narrow"/>
                <w:sz w:val="24"/>
                <w:szCs w:val="24"/>
              </w:rPr>
            </w:pPr>
            <w:r w:rsidRPr="00205589">
              <w:rPr>
                <w:rFonts w:ascii="Arial Narrow" w:hAnsi="Arial Narrow"/>
              </w:rPr>
              <w:fldChar w:fldCharType="begin">
                <w:ffData>
                  <w:name w:val="Kontrollkästchen25"/>
                  <w:enabled/>
                  <w:calcOnExit w:val="0"/>
                  <w:checkBox>
                    <w:sizeAuto/>
                    <w:default w:val="0"/>
                  </w:checkBox>
                </w:ffData>
              </w:fldChar>
            </w:r>
            <w:r w:rsidRPr="00205589">
              <w:rPr>
                <w:rFonts w:ascii="Arial Narrow" w:hAnsi="Arial Narrow"/>
              </w:rPr>
              <w:instrText xml:space="preserve"> FORMCHECKBOX </w:instrText>
            </w:r>
            <w:r w:rsidR="00242B59">
              <w:rPr>
                <w:rFonts w:ascii="Arial Narrow" w:hAnsi="Arial Narrow"/>
              </w:rPr>
            </w:r>
            <w:r w:rsidR="00242B59">
              <w:rPr>
                <w:rFonts w:ascii="Arial Narrow" w:hAnsi="Arial Narrow"/>
              </w:rPr>
              <w:fldChar w:fldCharType="separate"/>
            </w:r>
            <w:r w:rsidRPr="00205589">
              <w:rPr>
                <w:rFonts w:ascii="Arial Narrow" w:hAnsi="Arial Narrow"/>
              </w:rPr>
              <w:fldChar w:fldCharType="end"/>
            </w:r>
            <w:r w:rsidR="00B14FB2" w:rsidRPr="00205589">
              <w:rPr>
                <w:rFonts w:ascii="Arial Narrow" w:hAnsi="Arial Narrow"/>
              </w:rPr>
              <w:tab/>
            </w:r>
            <w:r w:rsidR="005A3DD0" w:rsidRPr="00205589">
              <w:rPr>
                <w:rFonts w:ascii="Arial Narrow" w:hAnsi="Arial Narrow" w:cs="Arial Narrow"/>
                <w:sz w:val="24"/>
                <w:szCs w:val="24"/>
              </w:rPr>
              <w:t xml:space="preserve">Die Begründung ist separat als Anlage beigefügt. </w:t>
            </w:r>
          </w:p>
          <w:p w:rsidR="00957308" w:rsidRPr="00957308" w:rsidRDefault="00957308" w:rsidP="00957308">
            <w:pPr>
              <w:tabs>
                <w:tab w:val="right" w:pos="9072"/>
              </w:tabs>
              <w:spacing w:line="320" w:lineRule="atLeast"/>
              <w:rPr>
                <w:rFonts w:ascii="Arial Narrow" w:hAnsi="Arial Narrow"/>
                <w:noProof/>
                <w:sz w:val="24"/>
                <w:szCs w:val="24"/>
              </w:rPr>
            </w:pPr>
            <w:r w:rsidRPr="00957308">
              <w:rPr>
                <w:rFonts w:ascii="Arial Narrow" w:hAnsi="Arial Narrow"/>
                <w:sz w:val="24"/>
                <w:szCs w:val="24"/>
              </w:rPr>
              <w:fldChar w:fldCharType="begin">
                <w:ffData>
                  <w:name w:val="Text7"/>
                  <w:enabled/>
                  <w:calcOnExit w:val="0"/>
                  <w:textInput/>
                </w:ffData>
              </w:fldChar>
            </w:r>
            <w:r w:rsidRPr="00957308">
              <w:rPr>
                <w:rFonts w:ascii="Arial Narrow" w:hAnsi="Arial Narrow"/>
                <w:sz w:val="24"/>
                <w:szCs w:val="24"/>
              </w:rPr>
              <w:instrText xml:space="preserve"> FORMTEXT </w:instrText>
            </w:r>
            <w:r w:rsidRPr="00957308">
              <w:rPr>
                <w:rFonts w:ascii="Arial Narrow" w:hAnsi="Arial Narrow"/>
                <w:sz w:val="24"/>
                <w:szCs w:val="24"/>
              </w:rPr>
            </w:r>
            <w:r w:rsidRPr="00957308">
              <w:rPr>
                <w:rFonts w:ascii="Arial Narrow" w:hAnsi="Arial Narrow"/>
                <w:sz w:val="24"/>
                <w:szCs w:val="24"/>
              </w:rPr>
              <w:fldChar w:fldCharType="separate"/>
            </w:r>
            <w:r w:rsidRPr="00957308">
              <w:rPr>
                <w:rFonts w:ascii="Arial Narrow" w:hAnsi="Arial Narrow"/>
                <w:noProof/>
                <w:sz w:val="24"/>
                <w:szCs w:val="24"/>
              </w:rPr>
              <w:t> </w:t>
            </w:r>
            <w:r w:rsidRPr="00957308">
              <w:rPr>
                <w:rFonts w:ascii="Arial Narrow" w:hAnsi="Arial Narrow"/>
                <w:noProof/>
                <w:sz w:val="24"/>
                <w:szCs w:val="24"/>
              </w:rPr>
              <w:t> </w:t>
            </w:r>
            <w:r w:rsidRPr="00957308">
              <w:rPr>
                <w:rFonts w:ascii="Arial Narrow" w:hAnsi="Arial Narrow"/>
                <w:noProof/>
                <w:sz w:val="24"/>
                <w:szCs w:val="24"/>
              </w:rPr>
              <w:t> </w:t>
            </w:r>
            <w:r w:rsidRPr="00957308">
              <w:rPr>
                <w:rFonts w:ascii="Arial Narrow" w:hAnsi="Arial Narrow"/>
                <w:noProof/>
                <w:sz w:val="24"/>
                <w:szCs w:val="24"/>
              </w:rPr>
              <w:t> </w:t>
            </w:r>
          </w:p>
          <w:p w:rsidR="00957308" w:rsidRDefault="00957308" w:rsidP="00957308">
            <w:pPr>
              <w:tabs>
                <w:tab w:val="right" w:pos="9072"/>
              </w:tabs>
              <w:spacing w:line="320" w:lineRule="atLeast"/>
              <w:rPr>
                <w:rFonts w:ascii="Arial Narrow" w:hAnsi="Arial Narrow"/>
                <w:noProof/>
                <w:sz w:val="24"/>
                <w:szCs w:val="24"/>
              </w:rPr>
            </w:pPr>
          </w:p>
          <w:p w:rsid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5A3DD0" w:rsidRPr="00205589" w:rsidRDefault="00957308" w:rsidP="00957308">
            <w:pPr>
              <w:tabs>
                <w:tab w:val="right" w:pos="9072"/>
              </w:tabs>
              <w:spacing w:line="320" w:lineRule="atLeast"/>
              <w:ind w:left="370" w:hanging="370"/>
              <w:rPr>
                <w:rFonts w:ascii="Arial Narrow" w:hAnsi="Arial Narrow" w:cs="Arial Narrow"/>
                <w:sz w:val="24"/>
                <w:szCs w:val="24"/>
              </w:rPr>
            </w:pPr>
            <w:r w:rsidRPr="00957308">
              <w:rPr>
                <w:rFonts w:ascii="Arial Narrow" w:hAnsi="Arial Narrow"/>
                <w:sz w:val="24"/>
                <w:szCs w:val="24"/>
              </w:rPr>
              <w:fldChar w:fldCharType="end"/>
            </w:r>
          </w:p>
          <w:p w:rsidR="005A3DD0" w:rsidRPr="00205589" w:rsidRDefault="005A3DD0" w:rsidP="005A3DD0">
            <w:pPr>
              <w:tabs>
                <w:tab w:val="right" w:pos="9072"/>
              </w:tabs>
              <w:spacing w:line="320" w:lineRule="atLeast"/>
              <w:ind w:left="370" w:hanging="370"/>
              <w:rPr>
                <w:rFonts w:ascii="Arial Narrow" w:hAnsi="Arial Narrow" w:cs="Arial Narrow"/>
                <w:sz w:val="24"/>
                <w:szCs w:val="24"/>
              </w:rPr>
            </w:pPr>
          </w:p>
          <w:p w:rsidR="005A3DD0" w:rsidRPr="00205589" w:rsidRDefault="005A3DD0" w:rsidP="005A3DD0">
            <w:pPr>
              <w:tabs>
                <w:tab w:val="right" w:pos="9072"/>
              </w:tabs>
              <w:spacing w:line="320" w:lineRule="atLeast"/>
              <w:rPr>
                <w:rFonts w:ascii="Arial Narrow" w:hAnsi="Arial Narrow"/>
                <w:sz w:val="24"/>
                <w:szCs w:val="24"/>
              </w:rPr>
            </w:pPr>
          </w:p>
        </w:tc>
      </w:tr>
    </w:tbl>
    <w:p w:rsidR="005A3DD0" w:rsidRPr="00205589" w:rsidRDefault="005A3DD0" w:rsidP="005A3DD0">
      <w:pPr>
        <w:pStyle w:val="Default"/>
        <w:numPr>
          <w:ilvl w:val="0"/>
          <w:numId w:val="1"/>
        </w:numPr>
        <w:spacing w:before="360" w:after="120"/>
        <w:ind w:left="425" w:hanging="425"/>
        <w:rPr>
          <w:b/>
          <w:bCs/>
        </w:rPr>
      </w:pPr>
      <w:r w:rsidRPr="00205589">
        <w:rPr>
          <w:b/>
          <w:bCs/>
        </w:rPr>
        <w:t>Finanz- und haushaltswirtschaftliche Auswirkungen</w:t>
      </w:r>
    </w:p>
    <w:tbl>
      <w:tblPr>
        <w:tblStyle w:val="Tabellenraster"/>
        <w:tblW w:w="9214" w:type="dxa"/>
        <w:tblInd w:w="108" w:type="dxa"/>
        <w:tblLook w:val="04A0" w:firstRow="1" w:lastRow="0" w:firstColumn="1" w:lastColumn="0" w:noHBand="0" w:noVBand="1"/>
      </w:tblPr>
      <w:tblGrid>
        <w:gridCol w:w="9214"/>
      </w:tblGrid>
      <w:tr w:rsidR="005A3DD0" w:rsidRPr="00205589" w:rsidTr="00F01F22">
        <w:trPr>
          <w:trHeight w:val="3635"/>
        </w:trPr>
        <w:tc>
          <w:tcPr>
            <w:tcW w:w="9214" w:type="dxa"/>
          </w:tcPr>
          <w:p w:rsidR="005A3DD0" w:rsidRPr="00205589" w:rsidRDefault="005A3DD0" w:rsidP="00A8714B">
            <w:pPr>
              <w:tabs>
                <w:tab w:val="right" w:pos="9072"/>
              </w:tabs>
              <w:spacing w:before="60" w:after="120"/>
              <w:ind w:left="34"/>
              <w:rPr>
                <w:rFonts w:ascii="Arial Narrow" w:hAnsi="Arial Narrow" w:cs="Arial Narrow"/>
                <w:sz w:val="24"/>
                <w:szCs w:val="24"/>
              </w:rPr>
            </w:pPr>
            <w:r w:rsidRPr="00205589">
              <w:rPr>
                <w:rFonts w:ascii="Arial Narrow" w:hAnsi="Arial Narrow" w:cs="Arial Narrow"/>
                <w:sz w:val="24"/>
                <w:szCs w:val="24"/>
              </w:rPr>
              <w:t>Darstellung der angestrebten Auslastung bzw. des Kostendeckungsgrades, Tragbarkeit der Folgelasten für den Antragsteller, Finanzlage des Antragstellers usw.</w:t>
            </w:r>
          </w:p>
          <w:p w:rsidR="005A3DD0" w:rsidRPr="00205589" w:rsidRDefault="00BD0FB2" w:rsidP="00B14FB2">
            <w:pPr>
              <w:tabs>
                <w:tab w:val="right" w:pos="9072"/>
              </w:tabs>
              <w:spacing w:after="120"/>
              <w:ind w:left="459" w:hanging="425"/>
              <w:rPr>
                <w:rFonts w:ascii="Arial Narrow" w:hAnsi="Arial Narrow" w:cs="Arial Narrow"/>
                <w:sz w:val="24"/>
                <w:szCs w:val="24"/>
              </w:rPr>
            </w:pPr>
            <w:r w:rsidRPr="00205589">
              <w:rPr>
                <w:rFonts w:ascii="Arial Narrow" w:hAnsi="Arial Narrow"/>
              </w:rPr>
              <w:fldChar w:fldCharType="begin">
                <w:ffData>
                  <w:name w:val="Kontrollkästchen25"/>
                  <w:enabled/>
                  <w:calcOnExit w:val="0"/>
                  <w:checkBox>
                    <w:sizeAuto/>
                    <w:default w:val="0"/>
                  </w:checkBox>
                </w:ffData>
              </w:fldChar>
            </w:r>
            <w:r w:rsidRPr="00205589">
              <w:rPr>
                <w:rFonts w:ascii="Arial Narrow" w:hAnsi="Arial Narrow"/>
              </w:rPr>
              <w:instrText xml:space="preserve"> FORMCHECKBOX </w:instrText>
            </w:r>
            <w:r w:rsidR="00242B59">
              <w:rPr>
                <w:rFonts w:ascii="Arial Narrow" w:hAnsi="Arial Narrow"/>
              </w:rPr>
            </w:r>
            <w:r w:rsidR="00242B59">
              <w:rPr>
                <w:rFonts w:ascii="Arial Narrow" w:hAnsi="Arial Narrow"/>
              </w:rPr>
              <w:fldChar w:fldCharType="separate"/>
            </w:r>
            <w:r w:rsidRPr="00205589">
              <w:rPr>
                <w:rFonts w:ascii="Arial Narrow" w:hAnsi="Arial Narrow"/>
              </w:rPr>
              <w:fldChar w:fldCharType="end"/>
            </w:r>
            <w:r w:rsidR="00B14FB2" w:rsidRPr="00205589">
              <w:rPr>
                <w:rFonts w:ascii="Arial Narrow" w:hAnsi="Arial Narrow"/>
              </w:rPr>
              <w:tab/>
            </w:r>
            <w:r w:rsidR="005A3DD0" w:rsidRPr="00205589">
              <w:rPr>
                <w:rFonts w:ascii="Arial Narrow" w:hAnsi="Arial Narrow" w:cs="Arial Narrow"/>
                <w:sz w:val="24"/>
                <w:szCs w:val="24"/>
              </w:rPr>
              <w:t xml:space="preserve">Die Aussagen zu den finanz- und haushaltswirtschaftlichen Auswirkungen sind separat als Anlage beigefügt. </w:t>
            </w:r>
          </w:p>
          <w:p w:rsidR="00957308" w:rsidRPr="00957308" w:rsidRDefault="00957308" w:rsidP="00957308">
            <w:pPr>
              <w:tabs>
                <w:tab w:val="right" w:pos="9072"/>
              </w:tabs>
              <w:spacing w:line="320" w:lineRule="atLeast"/>
              <w:rPr>
                <w:rFonts w:ascii="Arial Narrow" w:hAnsi="Arial Narrow"/>
                <w:noProof/>
                <w:sz w:val="24"/>
                <w:szCs w:val="24"/>
              </w:rPr>
            </w:pPr>
            <w:r w:rsidRPr="00957308">
              <w:rPr>
                <w:rFonts w:ascii="Arial Narrow" w:hAnsi="Arial Narrow"/>
                <w:sz w:val="24"/>
                <w:szCs w:val="24"/>
              </w:rPr>
              <w:fldChar w:fldCharType="begin">
                <w:ffData>
                  <w:name w:val="Text7"/>
                  <w:enabled/>
                  <w:calcOnExit w:val="0"/>
                  <w:textInput/>
                </w:ffData>
              </w:fldChar>
            </w:r>
            <w:r w:rsidRPr="00957308">
              <w:rPr>
                <w:rFonts w:ascii="Arial Narrow" w:hAnsi="Arial Narrow"/>
                <w:sz w:val="24"/>
                <w:szCs w:val="24"/>
              </w:rPr>
              <w:instrText xml:space="preserve"> FORMTEXT </w:instrText>
            </w:r>
            <w:r w:rsidRPr="00957308">
              <w:rPr>
                <w:rFonts w:ascii="Arial Narrow" w:hAnsi="Arial Narrow"/>
                <w:sz w:val="24"/>
                <w:szCs w:val="24"/>
              </w:rPr>
            </w:r>
            <w:r w:rsidRPr="00957308">
              <w:rPr>
                <w:rFonts w:ascii="Arial Narrow" w:hAnsi="Arial Narrow"/>
                <w:sz w:val="24"/>
                <w:szCs w:val="24"/>
              </w:rPr>
              <w:fldChar w:fldCharType="separate"/>
            </w:r>
            <w:r w:rsidRPr="00957308">
              <w:rPr>
                <w:rFonts w:ascii="Arial Narrow" w:hAnsi="Arial Narrow"/>
                <w:noProof/>
                <w:sz w:val="24"/>
                <w:szCs w:val="24"/>
              </w:rPr>
              <w:t> </w:t>
            </w:r>
            <w:r w:rsidRPr="00957308">
              <w:rPr>
                <w:rFonts w:ascii="Arial Narrow" w:hAnsi="Arial Narrow"/>
                <w:noProof/>
                <w:sz w:val="24"/>
                <w:szCs w:val="24"/>
              </w:rPr>
              <w:t> </w:t>
            </w:r>
            <w:r w:rsidRPr="00957308">
              <w:rPr>
                <w:rFonts w:ascii="Arial Narrow" w:hAnsi="Arial Narrow"/>
                <w:noProof/>
                <w:sz w:val="24"/>
                <w:szCs w:val="24"/>
              </w:rPr>
              <w:t> </w:t>
            </w:r>
            <w:r w:rsidRPr="00957308">
              <w:rPr>
                <w:rFonts w:ascii="Arial Narrow" w:hAnsi="Arial Narrow"/>
                <w:noProof/>
                <w:sz w:val="24"/>
                <w:szCs w:val="24"/>
              </w:rPr>
              <w:t> </w:t>
            </w:r>
          </w:p>
          <w:p w:rsidR="00957308" w:rsidRDefault="00957308" w:rsidP="00957308">
            <w:pPr>
              <w:tabs>
                <w:tab w:val="right" w:pos="9072"/>
              </w:tabs>
              <w:spacing w:line="320" w:lineRule="atLeast"/>
              <w:rPr>
                <w:rFonts w:ascii="Arial Narrow" w:hAnsi="Arial Narrow"/>
                <w:noProof/>
                <w:sz w:val="24"/>
                <w:szCs w:val="24"/>
              </w:rPr>
            </w:pPr>
          </w:p>
          <w:p w:rsid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957308" w:rsidRPr="00957308" w:rsidRDefault="00957308" w:rsidP="00957308">
            <w:pPr>
              <w:tabs>
                <w:tab w:val="right" w:pos="9072"/>
              </w:tabs>
              <w:spacing w:line="320" w:lineRule="atLeast"/>
              <w:rPr>
                <w:rFonts w:ascii="Arial Narrow" w:hAnsi="Arial Narrow"/>
                <w:noProof/>
                <w:sz w:val="24"/>
                <w:szCs w:val="24"/>
              </w:rPr>
            </w:pPr>
          </w:p>
          <w:p w:rsidR="005A3DD0" w:rsidRDefault="00957308" w:rsidP="00957308">
            <w:pPr>
              <w:tabs>
                <w:tab w:val="right" w:pos="9072"/>
              </w:tabs>
              <w:spacing w:line="320" w:lineRule="atLeast"/>
              <w:ind w:left="370" w:hanging="370"/>
              <w:rPr>
                <w:rFonts w:ascii="Arial Narrow" w:hAnsi="Arial Narrow"/>
                <w:sz w:val="24"/>
                <w:szCs w:val="24"/>
              </w:rPr>
            </w:pPr>
            <w:r w:rsidRPr="00957308">
              <w:rPr>
                <w:rFonts w:ascii="Arial Narrow" w:hAnsi="Arial Narrow"/>
                <w:sz w:val="24"/>
                <w:szCs w:val="24"/>
              </w:rPr>
              <w:fldChar w:fldCharType="end"/>
            </w:r>
          </w:p>
          <w:p w:rsidR="00957308" w:rsidRPr="00205589" w:rsidRDefault="00957308" w:rsidP="00957308">
            <w:pPr>
              <w:tabs>
                <w:tab w:val="right" w:pos="9072"/>
              </w:tabs>
              <w:spacing w:line="320" w:lineRule="atLeast"/>
              <w:ind w:left="370" w:hanging="370"/>
              <w:rPr>
                <w:rFonts w:ascii="Arial Narrow" w:hAnsi="Arial Narrow"/>
                <w:sz w:val="24"/>
                <w:szCs w:val="24"/>
              </w:rPr>
            </w:pPr>
          </w:p>
        </w:tc>
      </w:tr>
    </w:tbl>
    <w:p w:rsidR="00C20967" w:rsidRPr="00205589" w:rsidRDefault="00C20967" w:rsidP="005A3DD0">
      <w:pPr>
        <w:pStyle w:val="Default"/>
        <w:spacing w:after="120"/>
        <w:ind w:left="425" w:hanging="425"/>
      </w:pPr>
    </w:p>
    <w:p w:rsidR="00C20967" w:rsidRPr="009D5981" w:rsidRDefault="00B55601" w:rsidP="00C344C7">
      <w:pPr>
        <w:tabs>
          <w:tab w:val="left" w:pos="4678"/>
          <w:tab w:val="left" w:pos="5103"/>
          <w:tab w:val="left" w:pos="5812"/>
          <w:tab w:val="left" w:pos="6237"/>
        </w:tabs>
        <w:autoSpaceDE w:val="0"/>
        <w:autoSpaceDN w:val="0"/>
        <w:adjustRightInd w:val="0"/>
        <w:spacing w:after="120"/>
        <w:ind w:left="284" w:hanging="284"/>
        <w:rPr>
          <w:rFonts w:ascii="Arial Narrow" w:hAnsi="Arial Narrow" w:cs="Arial"/>
        </w:rPr>
      </w:pPr>
      <w:r w:rsidRPr="009D5981">
        <w:rPr>
          <w:rFonts w:ascii="Arial Narrow" w:hAnsi="Arial Narrow" w:cs="Arial"/>
        </w:rPr>
        <w:t>1.</w:t>
      </w:r>
      <w:r w:rsidRPr="009D5981">
        <w:rPr>
          <w:rFonts w:ascii="Arial Narrow" w:hAnsi="Arial Narrow" w:cs="Arial"/>
        </w:rPr>
        <w:tab/>
      </w:r>
      <w:r w:rsidR="00C20967" w:rsidRPr="009D5981">
        <w:rPr>
          <w:rFonts w:ascii="Arial Narrow" w:hAnsi="Arial Narrow" w:cs="Arial"/>
        </w:rPr>
        <w:t>Mit dieser Maßnahme werden Einnahmen erzielt</w:t>
      </w:r>
      <w:r w:rsidR="00C344C7" w:rsidRPr="009D5981">
        <w:rPr>
          <w:rFonts w:ascii="Arial Narrow" w:hAnsi="Arial Narrow" w:cs="Arial"/>
        </w:rPr>
        <w:t>:</w:t>
      </w:r>
      <w:r w:rsidR="00C20967" w:rsidRPr="009D5981">
        <w:rPr>
          <w:rFonts w:ascii="Arial Narrow" w:hAnsi="Arial Narrow" w:cs="Arial"/>
        </w:rPr>
        <w:t xml:space="preserve"> </w:t>
      </w:r>
      <w:r w:rsidR="00C20967" w:rsidRPr="009D5981">
        <w:rPr>
          <w:rFonts w:ascii="Arial Narrow" w:hAnsi="Arial Narrow" w:cs="Arial"/>
        </w:rPr>
        <w:tab/>
      </w:r>
      <w:r w:rsidR="00C20967" w:rsidRPr="009D5981">
        <w:rPr>
          <w:rFonts w:ascii="Arial Narrow" w:hAnsi="Arial Narrow"/>
        </w:rPr>
        <w:fldChar w:fldCharType="begin">
          <w:ffData>
            <w:name w:val="Kontrollkästchen2"/>
            <w:enabled/>
            <w:calcOnExit w:val="0"/>
            <w:checkBox>
              <w:sizeAuto/>
              <w:default w:val="0"/>
            </w:checkBox>
          </w:ffData>
        </w:fldChar>
      </w:r>
      <w:r w:rsidR="00C20967" w:rsidRPr="009D5981">
        <w:rPr>
          <w:rFonts w:ascii="Arial Narrow" w:hAnsi="Arial Narrow"/>
        </w:rPr>
        <w:instrText xml:space="preserve"> FORMCHECKBOX </w:instrText>
      </w:r>
      <w:r w:rsidR="00242B59">
        <w:rPr>
          <w:rFonts w:ascii="Arial Narrow" w:hAnsi="Arial Narrow"/>
        </w:rPr>
      </w:r>
      <w:r w:rsidR="00242B59">
        <w:rPr>
          <w:rFonts w:ascii="Arial Narrow" w:hAnsi="Arial Narrow"/>
        </w:rPr>
        <w:fldChar w:fldCharType="separate"/>
      </w:r>
      <w:r w:rsidR="00C20967" w:rsidRPr="009D5981">
        <w:rPr>
          <w:rFonts w:ascii="Arial Narrow" w:hAnsi="Arial Narrow"/>
        </w:rPr>
        <w:fldChar w:fldCharType="end"/>
      </w:r>
      <w:r w:rsidR="00C20967" w:rsidRPr="009D5981">
        <w:rPr>
          <w:rFonts w:ascii="Arial Narrow" w:hAnsi="Arial Narrow"/>
        </w:rPr>
        <w:tab/>
        <w:t xml:space="preserve">ja </w:t>
      </w:r>
      <w:r w:rsidR="00C20967" w:rsidRPr="009D5981">
        <w:rPr>
          <w:rFonts w:ascii="Arial Narrow" w:hAnsi="Arial Narrow"/>
        </w:rPr>
        <w:tab/>
      </w:r>
      <w:r w:rsidR="00C20967" w:rsidRPr="009D5981">
        <w:rPr>
          <w:rFonts w:ascii="Arial Narrow" w:hAnsi="Arial Narrow"/>
        </w:rPr>
        <w:fldChar w:fldCharType="begin">
          <w:ffData>
            <w:name w:val="Kontrollkästchen2"/>
            <w:enabled/>
            <w:calcOnExit w:val="0"/>
            <w:checkBox>
              <w:sizeAuto/>
              <w:default w:val="0"/>
            </w:checkBox>
          </w:ffData>
        </w:fldChar>
      </w:r>
      <w:r w:rsidR="00C20967" w:rsidRPr="009D5981">
        <w:rPr>
          <w:rFonts w:ascii="Arial Narrow" w:hAnsi="Arial Narrow"/>
        </w:rPr>
        <w:instrText xml:space="preserve"> FORMCHECKBOX </w:instrText>
      </w:r>
      <w:r w:rsidR="00242B59">
        <w:rPr>
          <w:rFonts w:ascii="Arial Narrow" w:hAnsi="Arial Narrow"/>
        </w:rPr>
      </w:r>
      <w:r w:rsidR="00242B59">
        <w:rPr>
          <w:rFonts w:ascii="Arial Narrow" w:hAnsi="Arial Narrow"/>
        </w:rPr>
        <w:fldChar w:fldCharType="separate"/>
      </w:r>
      <w:r w:rsidR="00C20967" w:rsidRPr="009D5981">
        <w:rPr>
          <w:rFonts w:ascii="Arial Narrow" w:hAnsi="Arial Narrow"/>
        </w:rPr>
        <w:fldChar w:fldCharType="end"/>
      </w:r>
      <w:r w:rsidR="00C20967" w:rsidRPr="009D5981">
        <w:rPr>
          <w:rFonts w:ascii="Arial Narrow" w:hAnsi="Arial Narrow"/>
        </w:rPr>
        <w:tab/>
        <w:t>nein</w:t>
      </w:r>
    </w:p>
    <w:p w:rsidR="00B55601" w:rsidRPr="009D5981" w:rsidRDefault="00C20967" w:rsidP="00B55601">
      <w:pPr>
        <w:autoSpaceDE w:val="0"/>
        <w:autoSpaceDN w:val="0"/>
        <w:adjustRightInd w:val="0"/>
        <w:spacing w:after="0"/>
        <w:ind w:left="284" w:hanging="284"/>
        <w:rPr>
          <w:rFonts w:ascii="Arial Narrow" w:hAnsi="Arial Narrow" w:cs="Arial"/>
        </w:rPr>
      </w:pPr>
      <w:r w:rsidRPr="009D5981">
        <w:rPr>
          <w:rFonts w:ascii="Arial Narrow" w:hAnsi="Arial Narrow" w:cs="Arial"/>
        </w:rPr>
        <w:t>2.</w:t>
      </w:r>
      <w:r w:rsidR="00B55601" w:rsidRPr="009D5981">
        <w:rPr>
          <w:rFonts w:ascii="Arial Narrow" w:hAnsi="Arial Narrow" w:cs="Arial"/>
        </w:rPr>
        <w:tab/>
      </w:r>
      <w:r w:rsidRPr="009D5981">
        <w:rPr>
          <w:rFonts w:ascii="Arial Narrow" w:hAnsi="Arial Narrow" w:cs="Arial"/>
        </w:rPr>
        <w:t>Bei der beantragten Maßnahme handelt es sich um ein Einnahmen schaffendes Projekt im Sinne von Artikel 55 der Verordnung (EG) Nr. 1083/2006 in der jeweils geltenden Fassung.</w:t>
      </w:r>
      <w:r w:rsidRPr="009D5981">
        <w:rPr>
          <w:rStyle w:val="Funotenzeichen"/>
          <w:rFonts w:ascii="Arial Narrow" w:hAnsi="Arial Narrow" w:cs="Arial"/>
        </w:rPr>
        <w:footnoteReference w:customMarkFollows="1" w:id="1"/>
        <w:sym w:font="Symbol" w:char="F02A"/>
      </w:r>
    </w:p>
    <w:p w:rsidR="00C20967" w:rsidRPr="009D5981" w:rsidRDefault="00C20967" w:rsidP="00C344C7">
      <w:pPr>
        <w:tabs>
          <w:tab w:val="left" w:pos="709"/>
          <w:tab w:val="left" w:pos="1418"/>
          <w:tab w:val="left" w:pos="1843"/>
        </w:tabs>
        <w:autoSpaceDE w:val="0"/>
        <w:autoSpaceDN w:val="0"/>
        <w:adjustRightInd w:val="0"/>
        <w:spacing w:after="120"/>
        <w:ind w:left="284"/>
        <w:rPr>
          <w:rFonts w:ascii="Arial Narrow" w:hAnsi="Arial Narrow" w:cs="Arial"/>
        </w:rPr>
      </w:pPr>
      <w:r w:rsidRPr="009D5981">
        <w:rPr>
          <w:rFonts w:ascii="Arial Narrow" w:hAnsi="Arial Narrow"/>
        </w:rPr>
        <w:fldChar w:fldCharType="begin">
          <w:ffData>
            <w:name w:val="Kontrollkästchen2"/>
            <w:enabled/>
            <w:calcOnExit w:val="0"/>
            <w:checkBox>
              <w:sizeAuto/>
              <w:default w:val="0"/>
            </w:checkBox>
          </w:ffData>
        </w:fldChar>
      </w:r>
      <w:r w:rsidRPr="009D5981">
        <w:rPr>
          <w:rFonts w:ascii="Arial Narrow" w:hAnsi="Arial Narrow"/>
        </w:rPr>
        <w:instrText xml:space="preserve"> FORMCHECKBOX </w:instrText>
      </w:r>
      <w:r w:rsidR="00242B59">
        <w:rPr>
          <w:rFonts w:ascii="Arial Narrow" w:hAnsi="Arial Narrow"/>
        </w:rPr>
      </w:r>
      <w:r w:rsidR="00242B59">
        <w:rPr>
          <w:rFonts w:ascii="Arial Narrow" w:hAnsi="Arial Narrow"/>
        </w:rPr>
        <w:fldChar w:fldCharType="separate"/>
      </w:r>
      <w:r w:rsidRPr="009D5981">
        <w:rPr>
          <w:rFonts w:ascii="Arial Narrow" w:hAnsi="Arial Narrow"/>
        </w:rPr>
        <w:fldChar w:fldCharType="end"/>
      </w:r>
      <w:r w:rsidRPr="009D5981">
        <w:rPr>
          <w:rFonts w:ascii="Arial Narrow" w:hAnsi="Arial Narrow"/>
        </w:rPr>
        <w:tab/>
        <w:t>ja</w:t>
      </w:r>
      <w:r w:rsidRPr="009D5981">
        <w:rPr>
          <w:rFonts w:ascii="Arial Narrow" w:hAnsi="Arial Narrow"/>
        </w:rPr>
        <w:tab/>
      </w:r>
      <w:r w:rsidRPr="009D5981">
        <w:rPr>
          <w:rFonts w:ascii="Arial Narrow" w:hAnsi="Arial Narrow"/>
        </w:rPr>
        <w:fldChar w:fldCharType="begin">
          <w:ffData>
            <w:name w:val="Kontrollkästchen2"/>
            <w:enabled/>
            <w:calcOnExit w:val="0"/>
            <w:checkBox>
              <w:sizeAuto/>
              <w:default w:val="0"/>
            </w:checkBox>
          </w:ffData>
        </w:fldChar>
      </w:r>
      <w:r w:rsidRPr="009D5981">
        <w:rPr>
          <w:rFonts w:ascii="Arial Narrow" w:hAnsi="Arial Narrow"/>
        </w:rPr>
        <w:instrText xml:space="preserve"> FORMCHECKBOX </w:instrText>
      </w:r>
      <w:r w:rsidR="00242B59">
        <w:rPr>
          <w:rFonts w:ascii="Arial Narrow" w:hAnsi="Arial Narrow"/>
        </w:rPr>
      </w:r>
      <w:r w:rsidR="00242B59">
        <w:rPr>
          <w:rFonts w:ascii="Arial Narrow" w:hAnsi="Arial Narrow"/>
        </w:rPr>
        <w:fldChar w:fldCharType="separate"/>
      </w:r>
      <w:r w:rsidRPr="009D5981">
        <w:rPr>
          <w:rFonts w:ascii="Arial Narrow" w:hAnsi="Arial Narrow"/>
        </w:rPr>
        <w:fldChar w:fldCharType="end"/>
      </w:r>
      <w:r w:rsidRPr="009D5981">
        <w:rPr>
          <w:rFonts w:ascii="Arial Narrow" w:hAnsi="Arial Narrow"/>
        </w:rPr>
        <w:tab/>
        <w:t>nein</w:t>
      </w:r>
    </w:p>
    <w:p w:rsidR="00D70B6D" w:rsidRDefault="00C20967" w:rsidP="00C20967">
      <w:pPr>
        <w:spacing w:after="120"/>
        <w:rPr>
          <w:rFonts w:ascii="Arial Narrow" w:hAnsi="Arial Narrow" w:cs="Arial"/>
        </w:rPr>
        <w:sectPr w:rsidR="00D70B6D" w:rsidSect="005C22DC">
          <w:headerReference w:type="default" r:id="rId8"/>
          <w:footerReference w:type="default" r:id="rId9"/>
          <w:headerReference w:type="first" r:id="rId10"/>
          <w:type w:val="continuous"/>
          <w:pgSz w:w="11906" w:h="16838" w:code="9"/>
          <w:pgMar w:top="1418" w:right="1418" w:bottom="1134" w:left="1418" w:header="709" w:footer="709" w:gutter="0"/>
          <w:cols w:space="708"/>
          <w:titlePg/>
          <w:docGrid w:linePitch="360"/>
        </w:sectPr>
      </w:pPr>
      <w:r w:rsidRPr="009D5981">
        <w:rPr>
          <w:rFonts w:ascii="Arial Narrow" w:hAnsi="Arial Narrow" w:cs="Arial"/>
        </w:rPr>
        <w:t xml:space="preserve">Wenn </w:t>
      </w:r>
      <w:r w:rsidRPr="00957308">
        <w:rPr>
          <w:rFonts w:ascii="Arial Narrow" w:hAnsi="Arial Narrow" w:cs="Arial"/>
        </w:rPr>
        <w:t xml:space="preserve">ja </w:t>
      </w:r>
      <w:r w:rsidRPr="009D5981">
        <w:rPr>
          <w:rFonts w:ascii="Arial Narrow" w:hAnsi="Arial Narrow" w:cs="Arial"/>
        </w:rPr>
        <w:t xml:space="preserve">und Gesamtausgaben der Maßnahme 1 Mio. EUR überschreiten, sind </w:t>
      </w:r>
      <w:r w:rsidR="00957308">
        <w:rPr>
          <w:rFonts w:ascii="Arial Narrow" w:hAnsi="Arial Narrow" w:cs="Arial"/>
        </w:rPr>
        <w:t xml:space="preserve">die </w:t>
      </w:r>
      <w:r w:rsidRPr="009D5981">
        <w:rPr>
          <w:rFonts w:ascii="Arial Narrow" w:hAnsi="Arial Narrow" w:cs="Arial"/>
        </w:rPr>
        <w:t xml:space="preserve">erwarteten Einnahmen des Projektes zu schätzen und mit Antragstellung anhand der </w:t>
      </w:r>
      <w:r w:rsidRPr="009D5981">
        <w:rPr>
          <w:rFonts w:ascii="Arial Narrow" w:hAnsi="Arial Narrow" w:cs="Arial"/>
          <w:b/>
          <w:bCs/>
        </w:rPr>
        <w:t xml:space="preserve">Anlage Einnahme schaffende Projekte im Sinne von Art. 55 VO (EG) Nr. 1083/2006 </w:t>
      </w:r>
      <w:r w:rsidRPr="009D5981">
        <w:rPr>
          <w:rFonts w:ascii="Arial Narrow" w:hAnsi="Arial Narrow" w:cs="Arial"/>
        </w:rPr>
        <w:t>mitzuteilen. Die der Schätzung zugrundeliegenden Annahmen sind zu erläutern und ggf. durch ergän</w:t>
      </w:r>
      <w:r w:rsidR="00D70B6D">
        <w:rPr>
          <w:rFonts w:ascii="Arial Narrow" w:hAnsi="Arial Narrow" w:cs="Arial"/>
        </w:rPr>
        <w:t>zende Unterlagen zu unterlegen.</w:t>
      </w:r>
    </w:p>
    <w:p w:rsidR="00C20967" w:rsidRPr="009D5981" w:rsidRDefault="00C20967" w:rsidP="00B55601">
      <w:pPr>
        <w:pStyle w:val="Default"/>
        <w:numPr>
          <w:ilvl w:val="0"/>
          <w:numId w:val="1"/>
        </w:numPr>
        <w:spacing w:before="360" w:after="120"/>
        <w:ind w:left="425" w:hanging="425"/>
        <w:rPr>
          <w:b/>
          <w:bCs/>
          <w:sz w:val="22"/>
          <w:szCs w:val="22"/>
        </w:rPr>
      </w:pPr>
      <w:r w:rsidRPr="009D5981">
        <w:rPr>
          <w:b/>
          <w:bCs/>
          <w:sz w:val="22"/>
          <w:szCs w:val="22"/>
        </w:rPr>
        <w:t>Erklärungen</w:t>
      </w:r>
    </w:p>
    <w:p w:rsidR="003B1668" w:rsidRPr="00D70B6D" w:rsidRDefault="003B1668" w:rsidP="002C0BA0">
      <w:pPr>
        <w:pStyle w:val="ListeZahloE"/>
        <w:numPr>
          <w:ilvl w:val="0"/>
          <w:numId w:val="6"/>
        </w:numPr>
        <w:tabs>
          <w:tab w:val="clear" w:pos="720"/>
          <w:tab w:val="num" w:pos="300"/>
        </w:tabs>
        <w:spacing w:before="0"/>
        <w:ind w:left="301" w:hanging="301"/>
        <w:rPr>
          <w:rFonts w:ascii="Arial Narrow" w:hAnsi="Arial Narrow"/>
          <w:szCs w:val="22"/>
        </w:rPr>
      </w:pPr>
      <w:r w:rsidRPr="00D70B6D">
        <w:rPr>
          <w:rFonts w:ascii="Arial Narrow" w:hAnsi="Arial Narrow"/>
          <w:szCs w:val="22"/>
        </w:rPr>
        <w:lastRenderedPageBreak/>
        <w:t>Ich versichere die Richtigkeit und Vollständigkeit der gemachten Angaben und der beigefügten Unterlagen und das alle mit dem Zuwendungszweck zusammenhängenden Einnahmen angegeben wurden.</w:t>
      </w:r>
    </w:p>
    <w:p w:rsidR="00A276E7" w:rsidRPr="00D70B6D" w:rsidRDefault="00A276E7" w:rsidP="00A276E7">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 xml:space="preserve">Ich erkläre, dass mit der Maßnahme noch nicht begonnen wurde und auch vor Bekanntgabe des Zuwendungsbescheides </w:t>
      </w:r>
      <w:r w:rsidRPr="00D70B6D">
        <w:rPr>
          <w:rFonts w:ascii="Arial Narrow" w:hAnsi="Arial Narrow"/>
          <w:bCs/>
          <w:szCs w:val="22"/>
        </w:rPr>
        <w:t xml:space="preserve">ohne vorherige Zustimmung der Bewilligungsbehörde </w:t>
      </w:r>
      <w:r w:rsidRPr="00D70B6D">
        <w:rPr>
          <w:rFonts w:ascii="Arial Narrow" w:hAnsi="Arial Narrow"/>
          <w:szCs w:val="22"/>
        </w:rPr>
        <w:t>nicht begonnen wird. Als Maßnahmebeginn ist grundsätzlich der Abschluss eines der Ausführung zuzurechnenden Lieferungs- und Leistungsvertrages zu werten. Bei Baumaßnahmen gelten Planung, Baugrunduntersuchung, Grunderwerb und Herrichten des Grundstücks (z. B. Gebäudeabbruch,</w:t>
      </w:r>
      <w:r w:rsidR="00F01F22" w:rsidRPr="00D70B6D">
        <w:rPr>
          <w:rFonts w:ascii="Arial Narrow" w:hAnsi="Arial Narrow"/>
          <w:szCs w:val="22"/>
        </w:rPr>
        <w:t xml:space="preserve"> Planieren) nicht als Maßnahme</w:t>
      </w:r>
      <w:r w:rsidR="00893511">
        <w:rPr>
          <w:rFonts w:ascii="Arial Narrow" w:hAnsi="Arial Narrow"/>
          <w:szCs w:val="22"/>
        </w:rPr>
        <w:t>beginn</w:t>
      </w:r>
      <w:r w:rsidRPr="00D70B6D">
        <w:rPr>
          <w:rFonts w:ascii="Arial Narrow" w:hAnsi="Arial Narrow"/>
          <w:szCs w:val="22"/>
        </w:rPr>
        <w:t>, es sei denn, sie sind alleiniger Zweck der Zuwendung.</w:t>
      </w:r>
    </w:p>
    <w:p w:rsidR="00A276E7" w:rsidRPr="00D70B6D" w:rsidRDefault="00A276E7" w:rsidP="00A276E7">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Ich erkläre, dass wir zum Vorsteuerabzug (Zutreffendes bitte ankreuzen)</w:t>
      </w:r>
    </w:p>
    <w:p w:rsidR="00A276E7" w:rsidRPr="00D70B6D" w:rsidRDefault="00A276E7" w:rsidP="00A276E7">
      <w:pPr>
        <w:pStyle w:val="ListeZahloE"/>
        <w:spacing w:before="0"/>
        <w:ind w:left="850" w:hanging="425"/>
        <w:rPr>
          <w:rFonts w:ascii="Arial Narrow" w:eastAsia="Arial Unicode MS" w:hAnsi="Arial Narrow"/>
          <w:szCs w:val="22"/>
        </w:rPr>
      </w:pPr>
      <w:r w:rsidRPr="00D70B6D">
        <w:rPr>
          <w:rFonts w:ascii="Arial Narrow" w:hAnsi="Arial Narrow"/>
          <w:szCs w:val="22"/>
        </w:rPr>
        <w:fldChar w:fldCharType="begin">
          <w:ffData>
            <w:name w:val="Kontrollkästchen30"/>
            <w:enabled/>
            <w:calcOnExit w:val="0"/>
            <w:checkBox>
              <w:sizeAuto/>
              <w:default w:val="0"/>
            </w:checkBox>
          </w:ffData>
        </w:fldChar>
      </w:r>
      <w:r w:rsidRPr="00D70B6D">
        <w:rPr>
          <w:rFonts w:ascii="Arial Narrow" w:hAnsi="Arial Narrow"/>
          <w:szCs w:val="22"/>
        </w:rPr>
        <w:instrText xml:space="preserve"> FORMCHECKBOX </w:instrText>
      </w:r>
      <w:r w:rsidR="00242B59">
        <w:rPr>
          <w:rFonts w:ascii="Arial Narrow" w:hAnsi="Arial Narrow"/>
          <w:szCs w:val="22"/>
        </w:rPr>
      </w:r>
      <w:r w:rsidR="00242B59">
        <w:rPr>
          <w:rFonts w:ascii="Arial Narrow" w:hAnsi="Arial Narrow"/>
          <w:szCs w:val="22"/>
        </w:rPr>
        <w:fldChar w:fldCharType="separate"/>
      </w:r>
      <w:r w:rsidRPr="00D70B6D">
        <w:rPr>
          <w:rFonts w:ascii="Arial Narrow" w:hAnsi="Arial Narrow"/>
          <w:szCs w:val="22"/>
        </w:rPr>
        <w:fldChar w:fldCharType="end"/>
      </w:r>
      <w:r w:rsidRPr="00D70B6D">
        <w:rPr>
          <w:rFonts w:ascii="Arial Narrow" w:hAnsi="Arial Narrow"/>
          <w:szCs w:val="22"/>
        </w:rPr>
        <w:tab/>
        <w:t>nicht berechtigt sind.</w:t>
      </w:r>
    </w:p>
    <w:p w:rsidR="00A276E7" w:rsidRPr="00D70B6D" w:rsidRDefault="00A276E7" w:rsidP="00A276E7">
      <w:pPr>
        <w:pStyle w:val="ListeZahloE"/>
        <w:spacing w:before="0" w:after="120"/>
        <w:ind w:left="851" w:hanging="425"/>
        <w:rPr>
          <w:rFonts w:ascii="Arial Narrow" w:eastAsia="Arial Unicode MS" w:hAnsi="Arial Narrow"/>
          <w:szCs w:val="22"/>
        </w:rPr>
      </w:pPr>
      <w:r w:rsidRPr="00D70B6D">
        <w:rPr>
          <w:rFonts w:ascii="Arial Narrow" w:hAnsi="Arial Narrow"/>
          <w:szCs w:val="22"/>
        </w:rPr>
        <w:fldChar w:fldCharType="begin">
          <w:ffData>
            <w:name w:val="Kontrollkästchen31"/>
            <w:enabled/>
            <w:calcOnExit w:val="0"/>
            <w:checkBox>
              <w:sizeAuto/>
              <w:default w:val="0"/>
            </w:checkBox>
          </w:ffData>
        </w:fldChar>
      </w:r>
      <w:r w:rsidRPr="00D70B6D">
        <w:rPr>
          <w:rFonts w:ascii="Arial Narrow" w:hAnsi="Arial Narrow"/>
          <w:szCs w:val="22"/>
        </w:rPr>
        <w:instrText xml:space="preserve"> FORMCHECKBOX </w:instrText>
      </w:r>
      <w:r w:rsidR="00242B59">
        <w:rPr>
          <w:rFonts w:ascii="Arial Narrow" w:hAnsi="Arial Narrow"/>
          <w:szCs w:val="22"/>
        </w:rPr>
      </w:r>
      <w:r w:rsidR="00242B59">
        <w:rPr>
          <w:rFonts w:ascii="Arial Narrow" w:hAnsi="Arial Narrow"/>
          <w:szCs w:val="22"/>
        </w:rPr>
        <w:fldChar w:fldCharType="separate"/>
      </w:r>
      <w:r w:rsidRPr="00D70B6D">
        <w:rPr>
          <w:rFonts w:ascii="Arial Narrow" w:hAnsi="Arial Narrow"/>
          <w:szCs w:val="22"/>
        </w:rPr>
        <w:fldChar w:fldCharType="end"/>
      </w:r>
      <w:r w:rsidRPr="00D70B6D">
        <w:rPr>
          <w:rFonts w:ascii="Arial Narrow" w:hAnsi="Arial Narrow"/>
          <w:szCs w:val="22"/>
        </w:rPr>
        <w:tab/>
        <w:t>berechtigt sind und dies bei den Ausgaben berücksichtigt haben (Preise ohne Umsatzsteuer).</w:t>
      </w:r>
    </w:p>
    <w:p w:rsidR="00A276E7" w:rsidRPr="00D70B6D" w:rsidRDefault="00A276E7" w:rsidP="00C20967">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Ich versichere, dass unter Berücksichtigung der beantragten Landeszuweisung die Gesamtfinanzierung der Maßnahme gesichert ist.</w:t>
      </w:r>
    </w:p>
    <w:p w:rsidR="00A276E7" w:rsidRPr="00D70B6D" w:rsidRDefault="00A276E7" w:rsidP="00C20967">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Ich versichere, dass die Fördermittel ausschließlich zur Finanzierung der beschriebenen Maßnahme verwendet werden.</w:t>
      </w:r>
    </w:p>
    <w:p w:rsidR="00F27975" w:rsidRPr="00D70B6D" w:rsidRDefault="00F27975" w:rsidP="00F27975">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Ich erkläre, dass die Finanzierung der Folgekosten gesichert ist.</w:t>
      </w:r>
    </w:p>
    <w:p w:rsidR="00F27975" w:rsidRPr="00D70B6D" w:rsidRDefault="0047376D" w:rsidP="00F27975">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Ich versichere, dass d</w:t>
      </w:r>
      <w:r w:rsidR="00F01F22" w:rsidRPr="00D70B6D">
        <w:rPr>
          <w:rFonts w:ascii="Arial Narrow" w:hAnsi="Arial Narrow"/>
          <w:szCs w:val="22"/>
        </w:rPr>
        <w:t xml:space="preserve">ie Maßnahme </w:t>
      </w:r>
      <w:r w:rsidR="00F27975" w:rsidRPr="00D70B6D">
        <w:rPr>
          <w:rFonts w:ascii="Arial Narrow" w:hAnsi="Arial Narrow"/>
          <w:szCs w:val="22"/>
        </w:rPr>
        <w:t>mit den Zielen der Raumordnung und Landesplanung vereinbar</w:t>
      </w:r>
      <w:r w:rsidRPr="00D70B6D">
        <w:rPr>
          <w:rFonts w:ascii="Arial Narrow" w:hAnsi="Arial Narrow"/>
          <w:szCs w:val="22"/>
        </w:rPr>
        <w:t xml:space="preserve"> ist und</w:t>
      </w:r>
      <w:r w:rsidR="00F27975" w:rsidRPr="00D70B6D">
        <w:rPr>
          <w:rFonts w:ascii="Arial Narrow" w:hAnsi="Arial Narrow"/>
          <w:szCs w:val="22"/>
        </w:rPr>
        <w:t xml:space="preserve"> entsprechende Unterlagen dem Antrag beigefügt</w:t>
      </w:r>
      <w:r w:rsidRPr="00D70B6D">
        <w:rPr>
          <w:rFonts w:ascii="Arial Narrow" w:hAnsi="Arial Narrow"/>
          <w:szCs w:val="22"/>
        </w:rPr>
        <w:t xml:space="preserve"> sind</w:t>
      </w:r>
      <w:r w:rsidR="00F27975" w:rsidRPr="00D70B6D">
        <w:rPr>
          <w:rFonts w:ascii="Arial Narrow" w:hAnsi="Arial Narrow"/>
          <w:szCs w:val="22"/>
        </w:rPr>
        <w:t>.</w:t>
      </w:r>
    </w:p>
    <w:p w:rsidR="00F27975" w:rsidRPr="00D70B6D" w:rsidRDefault="0047376D" w:rsidP="00F27975">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Ich versichere, dass d</w:t>
      </w:r>
      <w:r w:rsidR="00F27975" w:rsidRPr="00D70B6D">
        <w:rPr>
          <w:rFonts w:ascii="Arial Narrow" w:hAnsi="Arial Narrow"/>
          <w:szCs w:val="22"/>
        </w:rPr>
        <w:t>ie Belange des Umwelt- und Naturschutzes berücksichtigt</w:t>
      </w:r>
      <w:r w:rsidRPr="00D70B6D">
        <w:rPr>
          <w:rFonts w:ascii="Arial Narrow" w:hAnsi="Arial Narrow"/>
          <w:szCs w:val="22"/>
        </w:rPr>
        <w:t xml:space="preserve"> werden und</w:t>
      </w:r>
      <w:r w:rsidR="00F27975" w:rsidRPr="00D70B6D">
        <w:rPr>
          <w:rFonts w:ascii="Arial Narrow" w:hAnsi="Arial Narrow"/>
          <w:szCs w:val="22"/>
        </w:rPr>
        <w:t xml:space="preserve"> entsprechende Unterlagen </w:t>
      </w:r>
      <w:r w:rsidR="00893511" w:rsidRPr="00D70B6D">
        <w:rPr>
          <w:rFonts w:ascii="Arial Narrow" w:hAnsi="Arial Narrow"/>
          <w:szCs w:val="22"/>
        </w:rPr>
        <w:t xml:space="preserve">dem Antrag </w:t>
      </w:r>
      <w:r w:rsidR="00F27975" w:rsidRPr="00D70B6D">
        <w:rPr>
          <w:rFonts w:ascii="Arial Narrow" w:hAnsi="Arial Narrow"/>
          <w:szCs w:val="22"/>
        </w:rPr>
        <w:t>beigefügt</w:t>
      </w:r>
      <w:r w:rsidRPr="00D70B6D">
        <w:rPr>
          <w:rFonts w:ascii="Arial Narrow" w:hAnsi="Arial Narrow"/>
          <w:szCs w:val="22"/>
        </w:rPr>
        <w:t xml:space="preserve"> sind</w:t>
      </w:r>
      <w:r w:rsidR="00F27975" w:rsidRPr="00D70B6D">
        <w:rPr>
          <w:rFonts w:ascii="Arial Narrow" w:hAnsi="Arial Narrow"/>
          <w:szCs w:val="22"/>
        </w:rPr>
        <w:t xml:space="preserve"> (z. B. wasserrechtliche Genehmigung, emissions-</w:t>
      </w:r>
      <w:r w:rsidR="005C22DC" w:rsidRPr="00D70B6D">
        <w:rPr>
          <w:rFonts w:ascii="Arial Narrow" w:hAnsi="Arial Narrow"/>
          <w:szCs w:val="22"/>
        </w:rPr>
        <w:t xml:space="preserve"> bzw. </w:t>
      </w:r>
      <w:r w:rsidR="00F27975" w:rsidRPr="00D70B6D">
        <w:rPr>
          <w:rFonts w:ascii="Arial Narrow" w:hAnsi="Arial Narrow"/>
          <w:szCs w:val="22"/>
        </w:rPr>
        <w:t>immissionsrechtliche Genehmigung).</w:t>
      </w:r>
    </w:p>
    <w:p w:rsidR="00F27975" w:rsidRPr="00D70B6D" w:rsidRDefault="00F27975" w:rsidP="00C20967">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 xml:space="preserve">Mir ist bekannt, dass </w:t>
      </w:r>
      <w:r w:rsidRPr="00D70B6D">
        <w:rPr>
          <w:rFonts w:ascii="Arial Narrow" w:hAnsi="Arial Narrow" w:cs="Arial Narrow"/>
          <w:szCs w:val="22"/>
        </w:rPr>
        <w:t>subventionserhebliche Tatsachen auch solche sind, die durch Scheingeschäfte oder Scheinhandlungen verdeckt werden, sowie Rechtsgeschäfte oder Handlungen unter Missbrauch von Gestaltungsmöglichkeiten im Zusammenhang mit der beantragten Zuwendung (§ 4 SubvG).</w:t>
      </w:r>
    </w:p>
    <w:p w:rsidR="00F27975" w:rsidRPr="00D70B6D" w:rsidRDefault="00571801" w:rsidP="00571801">
      <w:pPr>
        <w:pStyle w:val="ListeZahloE"/>
        <w:numPr>
          <w:ilvl w:val="0"/>
          <w:numId w:val="6"/>
        </w:numPr>
        <w:tabs>
          <w:tab w:val="clear" w:pos="720"/>
          <w:tab w:val="num" w:pos="300"/>
        </w:tabs>
        <w:autoSpaceDE w:val="0"/>
        <w:autoSpaceDN w:val="0"/>
        <w:adjustRightInd w:val="0"/>
        <w:spacing w:before="0" w:after="0"/>
        <w:ind w:left="300" w:hanging="300"/>
        <w:rPr>
          <w:rFonts w:ascii="Arial Narrow" w:hAnsi="Arial Narrow" w:cs="Arial Narrow"/>
          <w:szCs w:val="22"/>
        </w:rPr>
      </w:pPr>
      <w:r w:rsidRPr="00D70B6D">
        <w:rPr>
          <w:rFonts w:ascii="Arial Narrow" w:hAnsi="Arial Narrow"/>
          <w:szCs w:val="22"/>
        </w:rPr>
        <w:t xml:space="preserve">Mir ist bekannt, dass </w:t>
      </w:r>
      <w:r w:rsidR="00F27975" w:rsidRPr="00D70B6D">
        <w:rPr>
          <w:rFonts w:ascii="Arial Narrow" w:hAnsi="Arial Narrow" w:cs="Arial Narrow"/>
          <w:szCs w:val="22"/>
        </w:rPr>
        <w:t>die Zuwendung des Landes Brandenburg eine Subvention darstellt und die vorstehenden Angaben sowie</w:t>
      </w:r>
    </w:p>
    <w:p w:rsidR="00F27975" w:rsidRPr="00D70B6D" w:rsidRDefault="00F27975" w:rsidP="00F01F22">
      <w:pPr>
        <w:pStyle w:val="Listenabsatz"/>
        <w:numPr>
          <w:ilvl w:val="0"/>
          <w:numId w:val="8"/>
        </w:numPr>
        <w:autoSpaceDE w:val="0"/>
        <w:autoSpaceDN w:val="0"/>
        <w:adjustRightInd w:val="0"/>
        <w:spacing w:after="0" w:line="240" w:lineRule="auto"/>
        <w:ind w:left="567" w:hanging="283"/>
        <w:rPr>
          <w:rFonts w:ascii="Arial Narrow" w:hAnsi="Arial Narrow" w:cs="Arial Narrow"/>
        </w:rPr>
      </w:pPr>
      <w:r w:rsidRPr="00D70B6D">
        <w:rPr>
          <w:rFonts w:ascii="Arial Narrow" w:hAnsi="Arial Narrow" w:cs="Arial Narrow"/>
        </w:rPr>
        <w:t xml:space="preserve">die Allgemeinen Nebenbestimmungen für Zuwendungen </w:t>
      </w:r>
      <w:r w:rsidR="00C344C7" w:rsidRPr="00D70B6D">
        <w:rPr>
          <w:rFonts w:ascii="Arial Narrow" w:hAnsi="Arial Narrow" w:cs="Arial Narrow"/>
        </w:rPr>
        <w:t>zur Projektförderung (ANBest-P)</w:t>
      </w:r>
    </w:p>
    <w:p w:rsidR="00F27975" w:rsidRPr="00D70B6D" w:rsidRDefault="00F27975" w:rsidP="00F01F22">
      <w:pPr>
        <w:pStyle w:val="Listenabsatz"/>
        <w:numPr>
          <w:ilvl w:val="0"/>
          <w:numId w:val="8"/>
        </w:numPr>
        <w:autoSpaceDE w:val="0"/>
        <w:autoSpaceDN w:val="0"/>
        <w:adjustRightInd w:val="0"/>
        <w:spacing w:after="0" w:line="240" w:lineRule="auto"/>
        <w:ind w:left="567" w:hanging="283"/>
        <w:rPr>
          <w:rFonts w:ascii="Arial Narrow" w:hAnsi="Arial Narrow" w:cs="Arial Narrow"/>
        </w:rPr>
      </w:pPr>
      <w:r w:rsidRPr="00D70B6D">
        <w:rPr>
          <w:rFonts w:ascii="Arial Narrow" w:hAnsi="Arial Narrow" w:cs="Arial Narrow"/>
        </w:rPr>
        <w:t>die Allgemeinen Nebenbestimmungen für Zuwendungen zu</w:t>
      </w:r>
      <w:r w:rsidR="00C344C7" w:rsidRPr="00D70B6D">
        <w:rPr>
          <w:rFonts w:ascii="Arial Narrow" w:hAnsi="Arial Narrow" w:cs="Arial Narrow"/>
        </w:rPr>
        <w:t>r Projektförderung an Gemeinden (ANBest-G)</w:t>
      </w:r>
    </w:p>
    <w:p w:rsidR="00F27975" w:rsidRPr="00D70B6D" w:rsidRDefault="00F27975" w:rsidP="00F01F22">
      <w:pPr>
        <w:pStyle w:val="Listenabsatz"/>
        <w:numPr>
          <w:ilvl w:val="0"/>
          <w:numId w:val="8"/>
        </w:numPr>
        <w:autoSpaceDE w:val="0"/>
        <w:autoSpaceDN w:val="0"/>
        <w:adjustRightInd w:val="0"/>
        <w:spacing w:after="0" w:line="240" w:lineRule="auto"/>
        <w:ind w:left="567" w:hanging="283"/>
        <w:rPr>
          <w:rFonts w:ascii="Arial Narrow" w:hAnsi="Arial Narrow" w:cs="Arial Narrow"/>
        </w:rPr>
      </w:pPr>
      <w:r w:rsidRPr="00D70B6D">
        <w:rPr>
          <w:rFonts w:ascii="Arial Narrow" w:hAnsi="Arial Narrow" w:cs="Arial Narrow"/>
        </w:rPr>
        <w:t xml:space="preserve">die Baufachlichen Nebenbestimmungen (NBest-Bau) </w:t>
      </w:r>
    </w:p>
    <w:p w:rsidR="00F27975" w:rsidRPr="00D70B6D" w:rsidRDefault="00F27975" w:rsidP="00F01F22">
      <w:pPr>
        <w:pStyle w:val="Listenabsatz"/>
        <w:numPr>
          <w:ilvl w:val="0"/>
          <w:numId w:val="8"/>
        </w:numPr>
        <w:autoSpaceDE w:val="0"/>
        <w:autoSpaceDN w:val="0"/>
        <w:adjustRightInd w:val="0"/>
        <w:spacing w:after="0" w:line="240" w:lineRule="auto"/>
        <w:ind w:left="567" w:hanging="283"/>
        <w:rPr>
          <w:rFonts w:ascii="Arial Narrow" w:hAnsi="Arial Narrow" w:cs="Arial Narrow"/>
        </w:rPr>
      </w:pPr>
      <w:r w:rsidRPr="00D70B6D">
        <w:rPr>
          <w:rFonts w:ascii="Arial Narrow" w:hAnsi="Arial Narrow" w:cs="Arial Narrow"/>
        </w:rPr>
        <w:t xml:space="preserve">die Richtlinie des Ministeriums für Infrastruktur und </w:t>
      </w:r>
      <w:r w:rsidR="00C25AC7">
        <w:rPr>
          <w:rFonts w:ascii="Arial Narrow" w:hAnsi="Arial Narrow" w:cs="Arial Narrow"/>
        </w:rPr>
        <w:t>Landesplanung</w:t>
      </w:r>
      <w:r w:rsidRPr="00D70B6D">
        <w:rPr>
          <w:rFonts w:ascii="Arial Narrow" w:hAnsi="Arial Narrow" w:cs="Arial Narrow"/>
        </w:rPr>
        <w:t xml:space="preserve"> </w:t>
      </w:r>
      <w:r w:rsidR="00C25AC7">
        <w:rPr>
          <w:rFonts w:ascii="Arial Narrow" w:hAnsi="Arial Narrow" w:cs="Arial Narrow"/>
        </w:rPr>
        <w:t xml:space="preserve">des Landes Brandenburg </w:t>
      </w:r>
      <w:r w:rsidRPr="00D70B6D">
        <w:rPr>
          <w:rFonts w:ascii="Arial Narrow" w:hAnsi="Arial Narrow" w:cs="Arial Narrow"/>
        </w:rPr>
        <w:t xml:space="preserve">zur Förderung von Investitionen </w:t>
      </w:r>
      <w:r w:rsidR="00C25AC7">
        <w:rPr>
          <w:rFonts w:ascii="Arial Narrow" w:hAnsi="Arial Narrow" w:cs="Arial Narrow"/>
        </w:rPr>
        <w:t xml:space="preserve">der Schienengüterinfrastruktur </w:t>
      </w:r>
      <w:r w:rsidR="00C25AC7" w:rsidRPr="00D70B6D">
        <w:rPr>
          <w:rFonts w:ascii="Arial Narrow" w:hAnsi="Arial Narrow" w:cs="Arial Narrow"/>
        </w:rPr>
        <w:t>(Ri</w:t>
      </w:r>
      <w:r w:rsidR="00521161">
        <w:rPr>
          <w:rFonts w:ascii="Arial Narrow" w:hAnsi="Arial Narrow" w:cs="Arial Narrow"/>
        </w:rPr>
        <w:t>l</w:t>
      </w:r>
      <w:r w:rsidR="00C25AC7" w:rsidRPr="00D70B6D">
        <w:rPr>
          <w:rFonts w:ascii="Arial Narrow" w:hAnsi="Arial Narrow" w:cs="Arial Narrow"/>
        </w:rPr>
        <w:t xml:space="preserve">i </w:t>
      </w:r>
      <w:r w:rsidR="00C25AC7">
        <w:rPr>
          <w:rFonts w:ascii="Arial Narrow" w:hAnsi="Arial Narrow" w:cs="Arial Narrow"/>
        </w:rPr>
        <w:t>SGV</w:t>
      </w:r>
      <w:r w:rsidR="00C25AC7" w:rsidRPr="00D70B6D">
        <w:rPr>
          <w:rFonts w:ascii="Arial Narrow" w:hAnsi="Arial Narrow" w:cs="Arial Narrow"/>
        </w:rPr>
        <w:t>-Invest)</w:t>
      </w:r>
    </w:p>
    <w:p w:rsidR="00F27975" w:rsidRPr="00D70B6D" w:rsidRDefault="00F27975" w:rsidP="005A6886">
      <w:pPr>
        <w:autoSpaceDE w:val="0"/>
        <w:autoSpaceDN w:val="0"/>
        <w:adjustRightInd w:val="0"/>
        <w:spacing w:after="0" w:line="240" w:lineRule="auto"/>
        <w:ind w:left="284"/>
        <w:rPr>
          <w:rFonts w:ascii="Arial Narrow" w:hAnsi="Arial Narrow" w:cs="Arial Narrow"/>
        </w:rPr>
      </w:pPr>
      <w:r w:rsidRPr="005A6886">
        <w:rPr>
          <w:rFonts w:ascii="Arial Narrow" w:hAnsi="Arial Narrow" w:cs="Arial Narrow"/>
        </w:rPr>
        <w:t xml:space="preserve"> </w:t>
      </w:r>
      <w:r w:rsidRPr="00D70B6D">
        <w:rPr>
          <w:rFonts w:ascii="Arial Narrow" w:hAnsi="Arial Narrow" w:cs="Arial Narrow"/>
        </w:rPr>
        <w:t xml:space="preserve">subventionserhebliche Tatsachen </w:t>
      </w:r>
      <w:r w:rsidR="00571801" w:rsidRPr="00D70B6D">
        <w:rPr>
          <w:rFonts w:ascii="Arial Narrow" w:hAnsi="Arial Narrow" w:cs="Arial Narrow"/>
        </w:rPr>
        <w:t xml:space="preserve">in folgendem </w:t>
      </w:r>
      <w:r w:rsidRPr="00D70B6D">
        <w:rPr>
          <w:rFonts w:ascii="Arial Narrow" w:hAnsi="Arial Narrow" w:cs="Arial Narrow"/>
        </w:rPr>
        <w:t xml:space="preserve">Sinne </w:t>
      </w:r>
      <w:r w:rsidR="00571801" w:rsidRPr="00D70B6D">
        <w:rPr>
          <w:rFonts w:ascii="Arial Narrow" w:hAnsi="Arial Narrow" w:cs="Arial Narrow"/>
        </w:rPr>
        <w:t>sind</w:t>
      </w:r>
    </w:p>
    <w:p w:rsidR="00F27975" w:rsidRPr="00D70B6D" w:rsidRDefault="00F27975" w:rsidP="00C344C7">
      <w:pPr>
        <w:pStyle w:val="Listenabsatz"/>
        <w:numPr>
          <w:ilvl w:val="0"/>
          <w:numId w:val="8"/>
        </w:numPr>
        <w:autoSpaceDE w:val="0"/>
        <w:autoSpaceDN w:val="0"/>
        <w:adjustRightInd w:val="0"/>
        <w:spacing w:after="0" w:line="240" w:lineRule="auto"/>
        <w:ind w:left="851" w:hanging="283"/>
        <w:rPr>
          <w:rFonts w:ascii="Arial Narrow" w:hAnsi="Arial Narrow" w:cs="Arial Narrow"/>
        </w:rPr>
      </w:pPr>
      <w:r w:rsidRPr="00D70B6D">
        <w:rPr>
          <w:rFonts w:ascii="Arial Narrow" w:hAnsi="Arial Narrow" w:cs="Arial Narrow"/>
        </w:rPr>
        <w:t>§ 264 des Strafgesetzbuches (StGB) in Verbindung mit</w:t>
      </w:r>
    </w:p>
    <w:p w:rsidR="00F27975" w:rsidRPr="00D70B6D" w:rsidRDefault="00F27975" w:rsidP="00C344C7">
      <w:pPr>
        <w:pStyle w:val="Listenabsatz"/>
        <w:numPr>
          <w:ilvl w:val="0"/>
          <w:numId w:val="8"/>
        </w:numPr>
        <w:autoSpaceDE w:val="0"/>
        <w:autoSpaceDN w:val="0"/>
        <w:adjustRightInd w:val="0"/>
        <w:spacing w:after="0" w:line="240" w:lineRule="auto"/>
        <w:ind w:left="851" w:hanging="283"/>
        <w:rPr>
          <w:rFonts w:ascii="Arial Narrow" w:hAnsi="Arial Narrow" w:cs="Arial Narrow"/>
          <w:lang w:val="en-US"/>
        </w:rPr>
      </w:pPr>
      <w:r w:rsidRPr="00D70B6D">
        <w:rPr>
          <w:rFonts w:ascii="Arial Narrow" w:hAnsi="Arial Narrow" w:cs="Arial Narrow"/>
        </w:rPr>
        <w:t xml:space="preserve">§ 2 des Subventionsgesetzes des Bundes vom 29. </w:t>
      </w:r>
      <w:r w:rsidRPr="00D70B6D">
        <w:rPr>
          <w:rFonts w:ascii="Arial Narrow" w:hAnsi="Arial Narrow" w:cs="Arial Narrow"/>
          <w:lang w:val="en-US"/>
        </w:rPr>
        <w:t>Juli 1976</w:t>
      </w:r>
      <w:r w:rsidR="000562EF" w:rsidRPr="00D70B6D">
        <w:rPr>
          <w:rFonts w:ascii="Arial Narrow" w:hAnsi="Arial Narrow" w:cs="Arial Narrow"/>
          <w:lang w:val="en-US"/>
        </w:rPr>
        <w:t xml:space="preserve"> (SubvG, BGBl. I S. 2034, 2037)</w:t>
      </w:r>
    </w:p>
    <w:p w:rsidR="00571801" w:rsidRPr="00D70B6D" w:rsidRDefault="00F27975" w:rsidP="00C344C7">
      <w:pPr>
        <w:pStyle w:val="Listenabsatz"/>
        <w:numPr>
          <w:ilvl w:val="0"/>
          <w:numId w:val="8"/>
        </w:numPr>
        <w:autoSpaceDE w:val="0"/>
        <w:autoSpaceDN w:val="0"/>
        <w:adjustRightInd w:val="0"/>
        <w:spacing w:after="120" w:line="240" w:lineRule="auto"/>
        <w:ind w:left="851" w:hanging="284"/>
        <w:rPr>
          <w:rFonts w:ascii="Arial Narrow" w:hAnsi="Arial Narrow" w:cs="Arial Narrow"/>
        </w:rPr>
      </w:pPr>
      <w:r w:rsidRPr="00D70B6D">
        <w:rPr>
          <w:rFonts w:ascii="Arial Narrow" w:hAnsi="Arial Narrow" w:cs="Arial Narrow"/>
        </w:rPr>
        <w:t>§ 1 des Brandenburgischen Subventionsgesetzes vom 11. November 1996 (GVBl. I S. 306)</w:t>
      </w:r>
    </w:p>
    <w:p w:rsidR="00F27975" w:rsidRPr="00D70B6D" w:rsidRDefault="00571801" w:rsidP="00571801">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 xml:space="preserve">Mir ist bekannt, dass </w:t>
      </w:r>
      <w:r w:rsidR="00893511">
        <w:rPr>
          <w:rFonts w:ascii="Arial Narrow" w:hAnsi="Arial Narrow"/>
          <w:szCs w:val="22"/>
        </w:rPr>
        <w:t>de</w:t>
      </w:r>
      <w:r w:rsidR="005A6886">
        <w:rPr>
          <w:rFonts w:ascii="Arial Narrow" w:hAnsi="Arial Narrow"/>
          <w:szCs w:val="22"/>
        </w:rPr>
        <w:t>n</w:t>
      </w:r>
      <w:r w:rsidR="00F27975" w:rsidRPr="00D70B6D">
        <w:rPr>
          <w:rFonts w:ascii="Arial Narrow" w:hAnsi="Arial Narrow"/>
          <w:szCs w:val="22"/>
        </w:rPr>
        <w:t xml:space="preserve"> Subventionsnehmer eine </w:t>
      </w:r>
      <w:r w:rsidR="005A6886">
        <w:rPr>
          <w:rFonts w:ascii="Arial Narrow" w:hAnsi="Arial Narrow"/>
          <w:szCs w:val="22"/>
        </w:rPr>
        <w:t xml:space="preserve">sich auf alle subventionserheblichen Tatsachen erstreckende </w:t>
      </w:r>
      <w:r w:rsidR="00893511" w:rsidRPr="00D70B6D">
        <w:rPr>
          <w:rFonts w:ascii="Arial Narrow" w:hAnsi="Arial Narrow"/>
          <w:szCs w:val="22"/>
        </w:rPr>
        <w:t xml:space="preserve">Offenbarungspflicht nach § 264 StGB </w:t>
      </w:r>
      <w:r w:rsidR="005A6886">
        <w:rPr>
          <w:rFonts w:ascii="Arial Narrow" w:hAnsi="Arial Narrow"/>
          <w:szCs w:val="22"/>
        </w:rPr>
        <w:t xml:space="preserve">trifft und </w:t>
      </w:r>
      <w:r w:rsidR="00F27975" w:rsidRPr="00D70B6D">
        <w:rPr>
          <w:rFonts w:ascii="Arial Narrow" w:hAnsi="Arial Narrow"/>
          <w:szCs w:val="22"/>
        </w:rPr>
        <w:t>Subventionsbetr</w:t>
      </w:r>
      <w:r w:rsidRPr="00D70B6D">
        <w:rPr>
          <w:rFonts w:ascii="Arial Narrow" w:hAnsi="Arial Narrow"/>
          <w:szCs w:val="22"/>
        </w:rPr>
        <w:t>ug nach § 264 StGB strafbar ist.</w:t>
      </w:r>
    </w:p>
    <w:p w:rsidR="00571801" w:rsidRPr="00D70B6D" w:rsidRDefault="00571801" w:rsidP="00B73515">
      <w:pPr>
        <w:pStyle w:val="ListeZahloE"/>
        <w:numPr>
          <w:ilvl w:val="0"/>
          <w:numId w:val="6"/>
        </w:numPr>
        <w:tabs>
          <w:tab w:val="clear" w:pos="720"/>
          <w:tab w:val="num" w:pos="300"/>
        </w:tabs>
        <w:autoSpaceDE w:val="0"/>
        <w:autoSpaceDN w:val="0"/>
        <w:adjustRightInd w:val="0"/>
        <w:spacing w:before="0" w:after="0"/>
        <w:ind w:left="300" w:hanging="300"/>
        <w:rPr>
          <w:rFonts w:ascii="Arial Narrow" w:hAnsi="Arial Narrow"/>
          <w:szCs w:val="22"/>
        </w:rPr>
      </w:pPr>
      <w:r w:rsidRPr="00D70B6D">
        <w:rPr>
          <w:rFonts w:ascii="Arial Narrow" w:hAnsi="Arial Narrow"/>
          <w:szCs w:val="22"/>
        </w:rPr>
        <w:t xml:space="preserve">Mir ist bekannt, dass </w:t>
      </w:r>
      <w:r w:rsidR="00893511">
        <w:rPr>
          <w:rFonts w:ascii="Arial Narrow" w:hAnsi="Arial Narrow"/>
          <w:szCs w:val="22"/>
        </w:rPr>
        <w:t>bei</w:t>
      </w:r>
      <w:r w:rsidRPr="00D70B6D">
        <w:rPr>
          <w:rFonts w:ascii="Arial Narrow" w:hAnsi="Arial Narrow"/>
          <w:szCs w:val="22"/>
        </w:rPr>
        <w:t xml:space="preserve"> der Durchführung der Maßnahme</w:t>
      </w:r>
    </w:p>
    <w:p w:rsidR="00571801" w:rsidRPr="00D70B6D" w:rsidRDefault="00571801" w:rsidP="00F01F22">
      <w:pPr>
        <w:pStyle w:val="Listenabsatz"/>
        <w:numPr>
          <w:ilvl w:val="0"/>
          <w:numId w:val="8"/>
        </w:numPr>
        <w:autoSpaceDE w:val="0"/>
        <w:autoSpaceDN w:val="0"/>
        <w:adjustRightInd w:val="0"/>
        <w:spacing w:after="0" w:line="240" w:lineRule="auto"/>
        <w:ind w:left="567" w:hanging="283"/>
        <w:rPr>
          <w:rFonts w:ascii="Arial Narrow" w:hAnsi="Arial Narrow" w:cs="Arial Narrow"/>
        </w:rPr>
      </w:pPr>
      <w:r w:rsidRPr="00D70B6D">
        <w:rPr>
          <w:rFonts w:ascii="Arial Narrow" w:hAnsi="Arial Narrow" w:cs="Arial Narrow"/>
        </w:rPr>
        <w:t>die einschlägigen Vorschriften des Vergaberechts gemäß Nr. 3 ANBest-P/ANBest-G sowohl für bereits</w:t>
      </w:r>
      <w:r w:rsidR="00F01F22" w:rsidRPr="00D70B6D">
        <w:rPr>
          <w:rFonts w:ascii="Arial Narrow" w:hAnsi="Arial Narrow" w:cs="Arial Narrow"/>
        </w:rPr>
        <w:t xml:space="preserve"> </w:t>
      </w:r>
      <w:r w:rsidRPr="00D70B6D">
        <w:rPr>
          <w:rFonts w:ascii="Arial Narrow" w:hAnsi="Arial Narrow" w:cs="Arial Narrow"/>
        </w:rPr>
        <w:t>vor Antragstellung vergebene Aufträge, bei denen die Bedingungen von Nr.</w:t>
      </w:r>
      <w:r w:rsidR="000562EF" w:rsidRPr="00D70B6D">
        <w:rPr>
          <w:rFonts w:ascii="Arial Narrow" w:hAnsi="Arial Narrow" w:cs="Arial Narrow"/>
        </w:rPr>
        <w:t xml:space="preserve"> 1.3.2, Satz 2</w:t>
      </w:r>
      <w:r w:rsidRPr="00D70B6D">
        <w:rPr>
          <w:rFonts w:ascii="Arial Narrow" w:hAnsi="Arial Narrow" w:cs="Arial Narrow"/>
        </w:rPr>
        <w:t xml:space="preserve"> des § 44 der</w:t>
      </w:r>
      <w:r w:rsidR="00F01F22" w:rsidRPr="00D70B6D">
        <w:rPr>
          <w:rFonts w:ascii="Arial Narrow" w:hAnsi="Arial Narrow" w:cs="Arial Narrow"/>
        </w:rPr>
        <w:t xml:space="preserve"> </w:t>
      </w:r>
      <w:r w:rsidRPr="00D70B6D">
        <w:rPr>
          <w:rFonts w:ascii="Arial Narrow" w:hAnsi="Arial Narrow" w:cs="Arial Narrow"/>
        </w:rPr>
        <w:t>Verwal</w:t>
      </w:r>
      <w:r w:rsidR="00957308" w:rsidRPr="00D70B6D">
        <w:rPr>
          <w:rFonts w:ascii="Arial Narrow" w:hAnsi="Arial Narrow" w:cs="Arial Narrow"/>
        </w:rPr>
        <w:t>-</w:t>
      </w:r>
      <w:r w:rsidRPr="00D70B6D">
        <w:rPr>
          <w:rFonts w:ascii="Arial Narrow" w:hAnsi="Arial Narrow" w:cs="Arial Narrow"/>
        </w:rPr>
        <w:t>tungsvorschriften zu den §§23 und 44 der Landeshaushaltsordnung (VV-LHO) erfüllt sind, als</w:t>
      </w:r>
      <w:r w:rsidR="00F01F22" w:rsidRPr="00D70B6D">
        <w:rPr>
          <w:rFonts w:ascii="Arial Narrow" w:hAnsi="Arial Narrow" w:cs="Arial Narrow"/>
        </w:rPr>
        <w:t xml:space="preserve"> </w:t>
      </w:r>
      <w:r w:rsidRPr="00D70B6D">
        <w:rPr>
          <w:rFonts w:ascii="Arial Narrow" w:hAnsi="Arial Narrow" w:cs="Arial Narrow"/>
        </w:rPr>
        <w:t>auch für zukünf</w:t>
      </w:r>
      <w:r w:rsidR="00F57848" w:rsidRPr="00D70B6D">
        <w:rPr>
          <w:rFonts w:ascii="Arial Narrow" w:hAnsi="Arial Narrow" w:cs="Arial Narrow"/>
        </w:rPr>
        <w:t>tige Aufträge einzuhalten sind</w:t>
      </w:r>
      <w:r w:rsidR="002C756F" w:rsidRPr="00D70B6D">
        <w:rPr>
          <w:rFonts w:ascii="Arial Narrow" w:hAnsi="Arial Narrow" w:cs="Arial Narrow"/>
        </w:rPr>
        <w:t>.</w:t>
      </w:r>
    </w:p>
    <w:p w:rsidR="00571801" w:rsidRPr="00D70B6D" w:rsidRDefault="00571801" w:rsidP="00F01F22">
      <w:pPr>
        <w:pStyle w:val="Listenabsatz"/>
        <w:numPr>
          <w:ilvl w:val="0"/>
          <w:numId w:val="8"/>
        </w:numPr>
        <w:autoSpaceDE w:val="0"/>
        <w:autoSpaceDN w:val="0"/>
        <w:adjustRightInd w:val="0"/>
        <w:spacing w:after="0" w:line="240" w:lineRule="auto"/>
        <w:ind w:left="567" w:hanging="283"/>
        <w:rPr>
          <w:rFonts w:ascii="Arial Narrow" w:hAnsi="Arial Narrow" w:cs="Arial Narrow"/>
        </w:rPr>
      </w:pPr>
      <w:r w:rsidRPr="00D70B6D">
        <w:rPr>
          <w:rFonts w:ascii="Arial Narrow" w:hAnsi="Arial Narrow" w:cs="Arial Narrow"/>
        </w:rPr>
        <w:t>die Gewährung einer öffentlichen Zuwendung gemäß Landeshaushaltsordnung (LHO) Brandenburg</w:t>
      </w:r>
      <w:r w:rsidR="00F01F22" w:rsidRPr="00D70B6D">
        <w:rPr>
          <w:rFonts w:ascii="Arial Narrow" w:hAnsi="Arial Narrow" w:cs="Arial Narrow"/>
        </w:rPr>
        <w:t xml:space="preserve"> </w:t>
      </w:r>
      <w:r w:rsidRPr="00D70B6D">
        <w:rPr>
          <w:rFonts w:ascii="Arial Narrow" w:hAnsi="Arial Narrow" w:cs="Arial Narrow"/>
        </w:rPr>
        <w:t>unter der Maßgabe des wirtschaftlichen und sp</w:t>
      </w:r>
      <w:r w:rsidR="00F57848" w:rsidRPr="00D70B6D">
        <w:rPr>
          <w:rFonts w:ascii="Arial Narrow" w:hAnsi="Arial Narrow" w:cs="Arial Narrow"/>
        </w:rPr>
        <w:t>arsamen Mitteleinsatzes erfolgt</w:t>
      </w:r>
      <w:r w:rsidR="002C756F" w:rsidRPr="00D70B6D">
        <w:rPr>
          <w:rFonts w:ascii="Arial Narrow" w:hAnsi="Arial Narrow" w:cs="Arial Narrow"/>
        </w:rPr>
        <w:t>.</w:t>
      </w:r>
    </w:p>
    <w:p w:rsidR="00571801" w:rsidRPr="00D70B6D" w:rsidRDefault="00571801" w:rsidP="00F01F22">
      <w:pPr>
        <w:pStyle w:val="Listenabsatz"/>
        <w:numPr>
          <w:ilvl w:val="0"/>
          <w:numId w:val="8"/>
        </w:numPr>
        <w:autoSpaceDE w:val="0"/>
        <w:autoSpaceDN w:val="0"/>
        <w:adjustRightInd w:val="0"/>
        <w:spacing w:after="120" w:line="240" w:lineRule="auto"/>
        <w:ind w:left="568" w:hanging="284"/>
        <w:rPr>
          <w:rFonts w:ascii="Arial Narrow" w:hAnsi="Arial Narrow" w:cs="Arial Narrow"/>
        </w:rPr>
      </w:pPr>
      <w:r w:rsidRPr="00D70B6D">
        <w:rPr>
          <w:rFonts w:ascii="Arial Narrow" w:hAnsi="Arial Narrow" w:cs="Arial Narrow"/>
        </w:rPr>
        <w:t>Aufträge nur an fachkundige und leistungsfähige Anbieter nach wettbewerblichen Gesichtspunkten zu</w:t>
      </w:r>
      <w:r w:rsidR="00F01F22" w:rsidRPr="00D70B6D">
        <w:rPr>
          <w:rFonts w:ascii="Arial Narrow" w:hAnsi="Arial Narrow" w:cs="Arial Narrow"/>
        </w:rPr>
        <w:t xml:space="preserve"> </w:t>
      </w:r>
      <w:r w:rsidRPr="00D70B6D">
        <w:rPr>
          <w:rFonts w:ascii="Arial Narrow" w:hAnsi="Arial Narrow" w:cs="Arial Narrow"/>
        </w:rPr>
        <w:t>wirtschaftlichen Bedingungen zu vergeben sind.</w:t>
      </w:r>
    </w:p>
    <w:p w:rsidR="00571801" w:rsidRPr="00D70B6D" w:rsidRDefault="00571801" w:rsidP="00B73515">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Mir ist bekannt, dass unabhängig von der Zuwendungshöhe öffentliche Auftraggeber im Sinne von § 98 des Gesetzes gegen Wettbewerbsbeschränkungen (GWB) abweichend von Nr. 3 ANBest-P/ANBest-G zur Einhaltung des Vergaberechts verpflichtet sind.</w:t>
      </w:r>
    </w:p>
    <w:p w:rsidR="00571801" w:rsidRPr="00D70B6D" w:rsidRDefault="00F57848" w:rsidP="00B73515">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cs="Arial"/>
          <w:bCs/>
          <w:szCs w:val="22"/>
        </w:rPr>
        <w:lastRenderedPageBreak/>
        <w:t>Mir</w:t>
      </w:r>
      <w:r w:rsidR="00B73515" w:rsidRPr="00D70B6D">
        <w:rPr>
          <w:rFonts w:ascii="Arial Narrow" w:hAnsi="Arial Narrow" w:cs="Arial"/>
          <w:bCs/>
          <w:szCs w:val="22"/>
        </w:rPr>
        <w:t xml:space="preserve"> </w:t>
      </w:r>
      <w:r w:rsidRPr="00D70B6D">
        <w:rPr>
          <w:rFonts w:ascii="Arial Narrow" w:hAnsi="Arial Narrow" w:cs="Arial"/>
          <w:bCs/>
          <w:szCs w:val="22"/>
        </w:rPr>
        <w:t xml:space="preserve">ist </w:t>
      </w:r>
      <w:r w:rsidR="00B73515" w:rsidRPr="00D70B6D">
        <w:rPr>
          <w:rFonts w:ascii="Arial Narrow" w:hAnsi="Arial Narrow" w:cs="Arial"/>
          <w:bCs/>
          <w:szCs w:val="22"/>
        </w:rPr>
        <w:t xml:space="preserve">bekannt, dass </w:t>
      </w:r>
      <w:r w:rsidR="00571801" w:rsidRPr="00D70B6D">
        <w:rPr>
          <w:rFonts w:ascii="Arial Narrow" w:hAnsi="Arial Narrow"/>
          <w:szCs w:val="22"/>
        </w:rPr>
        <w:t>Verstöße gegen das Vergaberecht eine Kürzung der Zu</w:t>
      </w:r>
      <w:r w:rsidR="000562EF" w:rsidRPr="00D70B6D">
        <w:rPr>
          <w:rFonts w:ascii="Arial Narrow" w:hAnsi="Arial Narrow"/>
          <w:szCs w:val="22"/>
        </w:rPr>
        <w:t>wendung</w:t>
      </w:r>
      <w:r w:rsidR="00B73515" w:rsidRPr="00D70B6D">
        <w:rPr>
          <w:rFonts w:ascii="Arial Narrow" w:hAnsi="Arial Narrow"/>
          <w:szCs w:val="22"/>
        </w:rPr>
        <w:t xml:space="preserve"> zur Folge haben kann. </w:t>
      </w:r>
    </w:p>
    <w:p w:rsidR="00F27975" w:rsidRPr="00D70B6D" w:rsidRDefault="00B73515" w:rsidP="00B73515">
      <w:pPr>
        <w:pStyle w:val="ListeZahloE"/>
        <w:numPr>
          <w:ilvl w:val="0"/>
          <w:numId w:val="6"/>
        </w:numPr>
        <w:tabs>
          <w:tab w:val="clear" w:pos="720"/>
          <w:tab w:val="num" w:pos="300"/>
        </w:tabs>
        <w:autoSpaceDE w:val="0"/>
        <w:autoSpaceDN w:val="0"/>
        <w:adjustRightInd w:val="0"/>
        <w:spacing w:before="0" w:after="120"/>
        <w:ind w:left="300" w:hanging="300"/>
        <w:rPr>
          <w:rFonts w:ascii="Arial Narrow" w:hAnsi="Arial Narrow"/>
          <w:szCs w:val="22"/>
        </w:rPr>
      </w:pPr>
      <w:r w:rsidRPr="00D70B6D">
        <w:rPr>
          <w:rFonts w:ascii="Arial Narrow" w:hAnsi="Arial Narrow" w:cs="Arial"/>
          <w:bCs/>
          <w:szCs w:val="22"/>
        </w:rPr>
        <w:t xml:space="preserve">Ich werde dafür sorgen, dass die Personen, die vom Antragsteller mit der Vorbereitung und Durchführung des Projektes und/oder mit der Auftragsvergabe über die finanzierten Lieferungen und Leistungen betraut sind, im Zusammenhang mit diesen Aufgaben keine rechtswidrigen Zahlungen oder sonstigen Vorteile verlangen, annehmen, leisten, gewähren, versprechen oder sich versprechen lassen. </w:t>
      </w:r>
      <w:r w:rsidRPr="00D70B6D">
        <w:rPr>
          <w:rFonts w:ascii="Arial Narrow" w:hAnsi="Arial Narrow" w:cs="Arial Narrow"/>
          <w:szCs w:val="22"/>
        </w:rPr>
        <w:t>(Antikorruptionsklausel)</w:t>
      </w:r>
    </w:p>
    <w:p w:rsidR="00F27975" w:rsidRPr="00D70B6D" w:rsidRDefault="00B73515" w:rsidP="00C20967">
      <w:pPr>
        <w:pStyle w:val="ListeZahloE"/>
        <w:numPr>
          <w:ilvl w:val="0"/>
          <w:numId w:val="6"/>
        </w:numPr>
        <w:tabs>
          <w:tab w:val="clear" w:pos="720"/>
          <w:tab w:val="num" w:pos="300"/>
        </w:tabs>
        <w:spacing w:before="0" w:after="120"/>
        <w:ind w:left="300" w:hanging="300"/>
        <w:rPr>
          <w:rFonts w:ascii="Arial Narrow" w:hAnsi="Arial Narrow"/>
          <w:szCs w:val="22"/>
        </w:rPr>
      </w:pPr>
      <w:r w:rsidRPr="00D70B6D">
        <w:rPr>
          <w:rFonts w:ascii="Arial Narrow" w:hAnsi="Arial Narrow"/>
          <w:szCs w:val="22"/>
        </w:rPr>
        <w:t>Ich</w:t>
      </w:r>
      <w:r w:rsidR="00D70B6D">
        <w:rPr>
          <w:rFonts w:ascii="Arial Narrow" w:hAnsi="Arial Narrow"/>
          <w:szCs w:val="22"/>
        </w:rPr>
        <w:t xml:space="preserve"> bin </w:t>
      </w:r>
      <w:r w:rsidRPr="00D70B6D">
        <w:rPr>
          <w:rFonts w:ascii="Arial Narrow" w:hAnsi="Arial Narrow"/>
          <w:szCs w:val="22"/>
        </w:rPr>
        <w:t xml:space="preserve">damit einverstanden, dass </w:t>
      </w:r>
      <w:r w:rsidRPr="00D70B6D">
        <w:rPr>
          <w:rFonts w:ascii="Arial Narrow" w:hAnsi="Arial Narrow" w:cs="Arial Narrow"/>
          <w:szCs w:val="22"/>
        </w:rPr>
        <w:t>aus dem Antrag ersichtliche Daten von den zuständigen Behörden auf Datenträger gespeichert und in anonymer Form für Zwecke der Statistik und der Erfolgskontrolle verwendet werden.</w:t>
      </w:r>
    </w:p>
    <w:p w:rsidR="00C20967" w:rsidRPr="00205589" w:rsidRDefault="00B73515" w:rsidP="000562EF">
      <w:pPr>
        <w:pStyle w:val="Default"/>
        <w:numPr>
          <w:ilvl w:val="0"/>
          <w:numId w:val="1"/>
        </w:numPr>
        <w:spacing w:before="240" w:after="120"/>
        <w:ind w:left="425" w:hanging="425"/>
        <w:rPr>
          <w:b/>
          <w:bCs/>
        </w:rPr>
      </w:pPr>
      <w:r w:rsidRPr="00205589">
        <w:rPr>
          <w:b/>
          <w:bCs/>
        </w:rPr>
        <w:t>Anlagen</w:t>
      </w:r>
    </w:p>
    <w:p w:rsidR="00205589" w:rsidRDefault="00C20967" w:rsidP="000562EF">
      <w:pPr>
        <w:pStyle w:val="GGO-Standard"/>
        <w:spacing w:after="120" w:line="240" w:lineRule="auto"/>
        <w:rPr>
          <w:b/>
          <w:bCs/>
          <w:szCs w:val="24"/>
        </w:rPr>
      </w:pPr>
      <w:r w:rsidRPr="00205589">
        <w:rPr>
          <w:b/>
          <w:bCs/>
          <w:szCs w:val="24"/>
        </w:rPr>
        <w:t xml:space="preserve">Dem Antrag sind </w:t>
      </w:r>
      <w:r w:rsidR="003F2C1F" w:rsidRPr="00205589">
        <w:rPr>
          <w:b/>
          <w:bCs/>
          <w:szCs w:val="24"/>
        </w:rPr>
        <w:t>gemäß Nr. 2.1 Ri</w:t>
      </w:r>
      <w:r w:rsidR="00521161">
        <w:rPr>
          <w:b/>
          <w:bCs/>
          <w:szCs w:val="24"/>
        </w:rPr>
        <w:t>l</w:t>
      </w:r>
      <w:r w:rsidR="003F2C1F" w:rsidRPr="00205589">
        <w:rPr>
          <w:b/>
          <w:bCs/>
          <w:szCs w:val="24"/>
        </w:rPr>
        <w:t xml:space="preserve">i </w:t>
      </w:r>
      <w:r w:rsidR="00D1124B">
        <w:rPr>
          <w:b/>
          <w:bCs/>
          <w:szCs w:val="24"/>
        </w:rPr>
        <w:t>SGV</w:t>
      </w:r>
      <w:r w:rsidR="003F2C1F" w:rsidRPr="00205589">
        <w:rPr>
          <w:b/>
          <w:bCs/>
          <w:szCs w:val="24"/>
        </w:rPr>
        <w:t xml:space="preserve">-Invest folgende Unterlagen </w:t>
      </w:r>
      <w:r w:rsidRPr="00205589">
        <w:rPr>
          <w:b/>
          <w:bCs/>
          <w:szCs w:val="24"/>
        </w:rPr>
        <w:t>beigefügt</w:t>
      </w:r>
    </w:p>
    <w:p w:rsidR="00C20967" w:rsidRPr="00EE589D" w:rsidRDefault="00C20967" w:rsidP="000562EF">
      <w:pPr>
        <w:pStyle w:val="GGO-Standard"/>
        <w:spacing w:after="120" w:line="240" w:lineRule="auto"/>
        <w:rPr>
          <w:szCs w:val="24"/>
        </w:rPr>
      </w:pPr>
      <w:r w:rsidRPr="00EE589D">
        <w:rPr>
          <w:szCs w:val="24"/>
        </w:rPr>
        <w:t>(Zutreffendes bitte ankreuzen):</w:t>
      </w:r>
    </w:p>
    <w:p w:rsidR="00D67ACE" w:rsidRPr="00205589" w:rsidRDefault="00C20967"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fldChar w:fldCharType="begin">
          <w:ffData>
            <w:name w:val="Kontrollkästchen32"/>
            <w:enabled/>
            <w:calcOnExit w:val="0"/>
            <w:checkBox>
              <w:sizeAuto/>
              <w:default w:val="0"/>
            </w:checkBox>
          </w:ffData>
        </w:fldChar>
      </w:r>
      <w:bookmarkStart w:id="6" w:name="Kontrollkästchen32"/>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bookmarkEnd w:id="6"/>
      <w:r w:rsidRPr="00205589">
        <w:rPr>
          <w:szCs w:val="24"/>
        </w:rPr>
        <w:tab/>
      </w:r>
      <w:r w:rsidR="00D67ACE" w:rsidRPr="00205589">
        <w:rPr>
          <w:szCs w:val="24"/>
        </w:rPr>
        <w:t>Änderung gegenüber der Anmeldung einschließlich Erläuterung und Begründung</w:t>
      </w:r>
    </w:p>
    <w:p w:rsidR="00C20967" w:rsidRPr="00205589" w:rsidRDefault="00C20967"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fldChar w:fldCharType="begin">
          <w:ffData>
            <w:name w:val="Kontrollkästchen32"/>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D67ACE" w:rsidRPr="00205589">
        <w:rPr>
          <w:szCs w:val="24"/>
        </w:rPr>
        <w:t>Prüffähige Projektunterlagen, Entwurfsplanung nach L</w:t>
      </w:r>
      <w:r w:rsidR="00205589">
        <w:rPr>
          <w:szCs w:val="24"/>
        </w:rPr>
        <w:t>eistungsphase</w:t>
      </w:r>
      <w:r w:rsidR="00D67ACE" w:rsidRPr="00205589">
        <w:rPr>
          <w:szCs w:val="24"/>
        </w:rPr>
        <w:t xml:space="preserve"> 3 HOAI</w:t>
      </w:r>
    </w:p>
    <w:p w:rsidR="00C20967" w:rsidRPr="00205589" w:rsidRDefault="00D67ACE" w:rsidP="000562EF">
      <w:pPr>
        <w:pStyle w:val="GGO-Standard"/>
        <w:tabs>
          <w:tab w:val="left" w:pos="851"/>
        </w:tabs>
        <w:spacing w:after="120" w:line="240" w:lineRule="auto"/>
        <w:ind w:left="426"/>
        <w:rPr>
          <w:szCs w:val="24"/>
        </w:rPr>
      </w:pPr>
      <w:r w:rsidRPr="00205589">
        <w:rPr>
          <w:rFonts w:cs="Arial Narrow"/>
          <w:szCs w:val="24"/>
        </w:rPr>
        <w:t>Beschreibung der Maßnahme mit</w:t>
      </w:r>
    </w:p>
    <w:bookmarkStart w:id="7" w:name="Kontrollkästchen48"/>
    <w:p w:rsidR="00C20967" w:rsidRPr="00205589" w:rsidRDefault="00C20967"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8"/>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bookmarkEnd w:id="7"/>
      <w:r w:rsidRPr="00205589">
        <w:rPr>
          <w:szCs w:val="24"/>
        </w:rPr>
        <w:tab/>
      </w:r>
      <w:r w:rsidR="00D67ACE" w:rsidRPr="00205589">
        <w:rPr>
          <w:rFonts w:cs="Arial Narrow"/>
          <w:szCs w:val="24"/>
        </w:rPr>
        <w:t>ausführlicher Darlegung der angestrebten verkehrlichen Bedeutung</w:t>
      </w:r>
    </w:p>
    <w:bookmarkStart w:id="8" w:name="Kontrollkästchen49"/>
    <w:p w:rsidR="00C20967" w:rsidRPr="00D70B6D" w:rsidRDefault="00C20967" w:rsidP="000562EF">
      <w:pPr>
        <w:pStyle w:val="GGO-Standard"/>
        <w:tabs>
          <w:tab w:val="left" w:pos="851"/>
          <w:tab w:val="left" w:pos="1276"/>
        </w:tabs>
        <w:spacing w:after="120" w:line="240" w:lineRule="auto"/>
        <w:ind w:left="851" w:hanging="425"/>
        <w:rPr>
          <w:szCs w:val="24"/>
        </w:rPr>
      </w:pPr>
      <w:r w:rsidRPr="00D70B6D">
        <w:rPr>
          <w:szCs w:val="24"/>
        </w:rPr>
        <w:fldChar w:fldCharType="begin">
          <w:ffData>
            <w:name w:val="Kontrollkästchen49"/>
            <w:enabled/>
            <w:calcOnExit w:val="0"/>
            <w:checkBox>
              <w:sizeAuto/>
              <w:default w:val="0"/>
            </w:checkBox>
          </w:ffData>
        </w:fldChar>
      </w:r>
      <w:r w:rsidRPr="00D70B6D">
        <w:rPr>
          <w:szCs w:val="24"/>
        </w:rPr>
        <w:instrText xml:space="preserve"> FORMCHECKBOX </w:instrText>
      </w:r>
      <w:r w:rsidR="00242B59">
        <w:rPr>
          <w:szCs w:val="24"/>
        </w:rPr>
      </w:r>
      <w:r w:rsidR="00242B59">
        <w:rPr>
          <w:szCs w:val="24"/>
        </w:rPr>
        <w:fldChar w:fldCharType="separate"/>
      </w:r>
      <w:r w:rsidRPr="00D70B6D">
        <w:rPr>
          <w:szCs w:val="24"/>
        </w:rPr>
        <w:fldChar w:fldCharType="end"/>
      </w:r>
      <w:bookmarkEnd w:id="8"/>
      <w:r w:rsidRPr="00D70B6D">
        <w:rPr>
          <w:szCs w:val="24"/>
        </w:rPr>
        <w:tab/>
      </w:r>
      <w:r w:rsidR="00D67ACE" w:rsidRPr="00D70B6D">
        <w:rPr>
          <w:szCs w:val="24"/>
        </w:rPr>
        <w:t>Angaben über die Situation der derzeit vorhandenen sowie geplanten Verke</w:t>
      </w:r>
      <w:r w:rsidR="00D70B6D" w:rsidRPr="00D70B6D">
        <w:rPr>
          <w:szCs w:val="24"/>
        </w:rPr>
        <w:t>hrsanlagen und deren Kapazität</w:t>
      </w:r>
    </w:p>
    <w:p w:rsidR="00D67ACE" w:rsidRPr="00205589" w:rsidRDefault="00C20967" w:rsidP="000562EF">
      <w:pPr>
        <w:pStyle w:val="GGO-Standard"/>
        <w:tabs>
          <w:tab w:val="left" w:pos="357"/>
          <w:tab w:val="left" w:pos="400"/>
          <w:tab w:val="left" w:pos="851"/>
          <w:tab w:val="left" w:pos="1276"/>
        </w:tabs>
        <w:spacing w:after="120" w:line="240" w:lineRule="auto"/>
        <w:ind w:left="851" w:hanging="425"/>
        <w:rPr>
          <w:rFonts w:cs="Arial Narrow"/>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D67ACE" w:rsidRPr="00205589">
        <w:rPr>
          <w:rFonts w:cs="Arial Narrow"/>
          <w:szCs w:val="24"/>
        </w:rPr>
        <w:t xml:space="preserve">Nutzungskonzept </w:t>
      </w:r>
      <w:r w:rsidR="002A14EE">
        <w:rPr>
          <w:rFonts w:cs="Arial Narrow"/>
          <w:szCs w:val="24"/>
        </w:rPr>
        <w:t>für Anlagen für den Güterumschlag und für</w:t>
      </w:r>
      <w:r w:rsidR="00D67ACE" w:rsidRPr="00205589">
        <w:rPr>
          <w:rFonts w:cs="Arial Narrow"/>
          <w:szCs w:val="24"/>
        </w:rPr>
        <w:t xml:space="preserve"> Gebäude</w:t>
      </w:r>
    </w:p>
    <w:p w:rsidR="00D67ACE" w:rsidRDefault="00D67ACE" w:rsidP="000562EF">
      <w:pPr>
        <w:pStyle w:val="GGO-Standard"/>
        <w:tabs>
          <w:tab w:val="left" w:pos="357"/>
          <w:tab w:val="left" w:pos="400"/>
          <w:tab w:val="left" w:pos="851"/>
          <w:tab w:val="left" w:pos="1276"/>
        </w:tabs>
        <w:spacing w:after="120" w:line="240" w:lineRule="auto"/>
        <w:ind w:left="851" w:hanging="425"/>
        <w:rPr>
          <w:rFonts w:cs="Arial Narrow"/>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Pr="00205589">
        <w:rPr>
          <w:rFonts w:cs="Arial Narrow"/>
          <w:szCs w:val="24"/>
        </w:rPr>
        <w:t xml:space="preserve">Begründung der gewählten technischen Maßnahmen </w:t>
      </w:r>
    </w:p>
    <w:p w:rsidR="0022273D" w:rsidRPr="00205589" w:rsidRDefault="0022273D" w:rsidP="0022273D">
      <w:pPr>
        <w:pStyle w:val="GGO-Standard"/>
        <w:tabs>
          <w:tab w:val="left" w:pos="800"/>
        </w:tabs>
        <w:spacing w:after="120" w:line="240" w:lineRule="auto"/>
        <w:ind w:left="426" w:hanging="426"/>
        <w:rPr>
          <w:szCs w:val="24"/>
        </w:rPr>
      </w:pPr>
      <w:r>
        <w:rPr>
          <w:szCs w:val="24"/>
        </w:rPr>
        <w:tab/>
      </w:r>
      <w:r w:rsidRPr="00205589">
        <w:rPr>
          <w:szCs w:val="24"/>
        </w:rPr>
        <w:fldChar w:fldCharType="begin">
          <w:ffData>
            <w:name w:val="Kontrollkästchen48"/>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 xml:space="preserve">Angaben über die </w:t>
      </w:r>
      <w:r>
        <w:rPr>
          <w:szCs w:val="24"/>
        </w:rPr>
        <w:t>maßgeblichen Parameter der Eisenbahninfrastruktur (Streckenklasse, Streckengeschwindigkeit, Leistungsfähigkeit der Anlagen des Kombinierten Verkehrs), die erreicht werden sollen.</w:t>
      </w:r>
    </w:p>
    <w:p w:rsidR="00FF212A" w:rsidRPr="00205589" w:rsidRDefault="0022273D" w:rsidP="000562EF">
      <w:pPr>
        <w:pStyle w:val="GGO-Standard"/>
        <w:tabs>
          <w:tab w:val="left" w:pos="851"/>
        </w:tabs>
        <w:spacing w:before="240" w:after="120" w:line="240" w:lineRule="auto"/>
        <w:ind w:left="426"/>
        <w:rPr>
          <w:szCs w:val="24"/>
        </w:rPr>
      </w:pPr>
      <w:r>
        <w:rPr>
          <w:rFonts w:cs="Arial Narrow"/>
          <w:szCs w:val="24"/>
        </w:rPr>
        <w:t>T</w:t>
      </w:r>
      <w:r w:rsidR="00FF212A" w:rsidRPr="00205589">
        <w:rPr>
          <w:rFonts w:cs="Arial Narrow"/>
          <w:szCs w:val="24"/>
        </w:rPr>
        <w:t>echnischer Erläuterungsbericht mit</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8"/>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Darstellung der fu</w:t>
      </w:r>
      <w:r w:rsidR="000562EF" w:rsidRPr="00205589">
        <w:rPr>
          <w:szCs w:val="24"/>
        </w:rPr>
        <w:t>nktionellen Anforderungen</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 xml:space="preserve">genauer Beschreibung der </w:t>
      </w:r>
      <w:r w:rsidR="009D5981">
        <w:rPr>
          <w:szCs w:val="24"/>
        </w:rPr>
        <w:t>Baumaßnahme und Bau</w:t>
      </w:r>
      <w:r w:rsidR="000562EF" w:rsidRPr="00205589">
        <w:rPr>
          <w:szCs w:val="24"/>
        </w:rPr>
        <w:t>ausführung</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Beschaffenheit des Baugrundes</w:t>
      </w:r>
    </w:p>
    <w:p w:rsidR="00FF212A" w:rsidRPr="00205589" w:rsidRDefault="00FF212A" w:rsidP="000562EF">
      <w:pPr>
        <w:pStyle w:val="GGO-Standard"/>
        <w:tabs>
          <w:tab w:val="left" w:pos="851"/>
        </w:tabs>
        <w:spacing w:before="240" w:after="120" w:line="240" w:lineRule="auto"/>
        <w:ind w:left="426"/>
        <w:rPr>
          <w:szCs w:val="24"/>
        </w:rPr>
      </w:pPr>
      <w:r w:rsidRPr="00205589">
        <w:rPr>
          <w:rFonts w:cs="Arial Narrow"/>
          <w:szCs w:val="24"/>
        </w:rPr>
        <w:t>Übersichtsplan auf Grundlage einer topografischen Karte und zeichnerische Darstellung des Entwurfs mit</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Lageplan, Längsschnitte, Regelquerschnitte 1:100/50</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Sonderpl</w:t>
      </w:r>
      <w:r w:rsidR="0058347A">
        <w:rPr>
          <w:szCs w:val="24"/>
        </w:rPr>
        <w:t>an</w:t>
      </w:r>
      <w:r w:rsidRPr="00205589">
        <w:rPr>
          <w:szCs w:val="24"/>
        </w:rPr>
        <w:t xml:space="preserve"> 1:100 (Grundriss, Längsschnitt, Querschnitt)</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0058347A">
        <w:rPr>
          <w:szCs w:val="24"/>
        </w:rPr>
        <w:tab/>
        <w:t>Plan</w:t>
      </w:r>
      <w:r w:rsidRPr="00205589">
        <w:rPr>
          <w:szCs w:val="24"/>
        </w:rPr>
        <w:t xml:space="preserve"> zur Darstellung besonderer Bauwerke</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Detailzeichnungen, wenn besondere Anforderungen erforderlich sind oder im Sicherheitsbereich an Arbeitsplätzen</w:t>
      </w:r>
    </w:p>
    <w:p w:rsidR="0058347A" w:rsidRDefault="00FF212A" w:rsidP="0058347A">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32"/>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Eigentumsnachweis bei investiven Maßnahmen durch Grundbuchauszug, Kaufvertrag oder Nachweis des uneingeschränkten Verfügungsrechts (Auszug aus Flurkarte mit farbiger Hinterlegung der von der Maßnahme betroffenen Flächen)</w:t>
      </w:r>
      <w:r w:rsidR="00DC3068">
        <w:rPr>
          <w:szCs w:val="24"/>
        </w:rPr>
        <w:t xml:space="preserve"> oder Pachtvertrag</w:t>
      </w:r>
    </w:p>
    <w:p w:rsidR="0058347A" w:rsidRDefault="0052534B" w:rsidP="0058347A">
      <w:pPr>
        <w:pStyle w:val="GGO-Standard"/>
        <w:numPr>
          <w:ilvl w:val="0"/>
          <w:numId w:val="5"/>
        </w:numPr>
        <w:tabs>
          <w:tab w:val="clear" w:pos="360"/>
          <w:tab w:val="num" w:pos="426"/>
          <w:tab w:val="left" w:pos="800"/>
        </w:tabs>
        <w:spacing w:after="120" w:line="240" w:lineRule="auto"/>
        <w:ind w:left="800" w:hanging="800"/>
        <w:rPr>
          <w:szCs w:val="24"/>
        </w:rPr>
      </w:pPr>
      <w:r>
        <w:rPr>
          <w:szCs w:val="24"/>
        </w:rPr>
        <w:t xml:space="preserve">Bestätigung des Kaufpreises für </w:t>
      </w:r>
      <w:r w:rsidR="0058347A">
        <w:rPr>
          <w:szCs w:val="24"/>
        </w:rPr>
        <w:t>Grundstück</w:t>
      </w:r>
      <w:r>
        <w:rPr>
          <w:szCs w:val="24"/>
        </w:rPr>
        <w:t xml:space="preserve"> durch</w:t>
      </w:r>
    </w:p>
    <w:p w:rsidR="0052534B" w:rsidRDefault="0058347A" w:rsidP="0058347A">
      <w:pPr>
        <w:pStyle w:val="GGO-Standard"/>
        <w:tabs>
          <w:tab w:val="left" w:pos="851"/>
          <w:tab w:val="left" w:pos="2552"/>
          <w:tab w:val="left" w:pos="2977"/>
          <w:tab w:val="left" w:pos="4678"/>
          <w:tab w:val="left" w:pos="5103"/>
        </w:tabs>
        <w:spacing w:after="120" w:line="240" w:lineRule="auto"/>
        <w:ind w:left="851" w:hanging="425"/>
        <w:rPr>
          <w:szCs w:val="24"/>
        </w:rPr>
      </w:pPr>
      <w:r w:rsidRPr="00205589">
        <w:rPr>
          <w:szCs w:val="24"/>
        </w:rPr>
        <w:fldChar w:fldCharType="begin">
          <w:ffData>
            <w:name w:val="Kontrollkästchen48"/>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52534B">
        <w:rPr>
          <w:szCs w:val="24"/>
        </w:rPr>
        <w:t>Gutachterausschuss der Kommune nach Wertermittlungsrichtlinie oder</w:t>
      </w:r>
    </w:p>
    <w:p w:rsidR="0058347A" w:rsidRPr="00205589" w:rsidRDefault="0058347A" w:rsidP="0058347A">
      <w:pPr>
        <w:pStyle w:val="GGO-Standard"/>
        <w:tabs>
          <w:tab w:val="left" w:pos="851"/>
          <w:tab w:val="left" w:pos="2552"/>
          <w:tab w:val="left" w:pos="2977"/>
          <w:tab w:val="left" w:pos="4678"/>
          <w:tab w:val="left" w:pos="5103"/>
        </w:tabs>
        <w:spacing w:after="120" w:line="240" w:lineRule="auto"/>
        <w:ind w:left="851" w:hanging="425"/>
        <w:rPr>
          <w:szCs w:val="24"/>
        </w:rPr>
      </w:pPr>
      <w:r w:rsidRPr="00205589">
        <w:rPr>
          <w:szCs w:val="24"/>
        </w:rPr>
        <w:fldChar w:fldCharType="begin">
          <w:ffData>
            <w:name w:val="Kontrollkästchen48"/>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52534B">
        <w:rPr>
          <w:szCs w:val="24"/>
        </w:rPr>
        <w:t xml:space="preserve">Bodenrichtwert (siehe </w:t>
      </w:r>
      <w:r w:rsidR="0052534B">
        <w:t>Landesvermessung und Geobasisinformation Brandenburg)</w:t>
      </w:r>
    </w:p>
    <w:p w:rsidR="003F2C1F" w:rsidRPr="00205589" w:rsidRDefault="003F2C1F"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lastRenderedPageBreak/>
        <w:fldChar w:fldCharType="begin">
          <w:ffData>
            <w:name w:val="Kontrollkästchen32"/>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Berechnung der Ausgaben mit einer Gliederung entsprechend der DIN 276</w:t>
      </w:r>
    </w:p>
    <w:p w:rsidR="003F2C1F" w:rsidRPr="00205589" w:rsidRDefault="003F2C1F"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fldChar w:fldCharType="begin">
          <w:ffData>
            <w:name w:val="Kontrollkästchen32"/>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Berechnungen über geplante Mengen (z.B. Längen von Verkehrswegen, Flächen, Rauminhalten), bei Hochbauten nach DIN 277</w:t>
      </w:r>
    </w:p>
    <w:p w:rsidR="00F57848" w:rsidRPr="00205589" w:rsidRDefault="003F2C1F"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fldChar w:fldCharType="begin">
          <w:ffData>
            <w:name w:val="Kontrollkästchen32"/>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Bauzeitenplan</w:t>
      </w:r>
    </w:p>
    <w:p w:rsidR="003F2C1F" w:rsidRPr="00205589" w:rsidRDefault="00F57848"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fldChar w:fldCharType="begin">
          <w:ffData>
            <w:name w:val="Kontrollkästchen32"/>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3F2C1F" w:rsidRPr="00205589">
        <w:rPr>
          <w:szCs w:val="24"/>
        </w:rPr>
        <w:t>Finanzierungsplan (Finanzierungsmodell</w:t>
      </w:r>
      <w:r w:rsidR="00F01F22" w:rsidRPr="00205589">
        <w:rPr>
          <w:szCs w:val="24"/>
        </w:rPr>
        <w:t xml:space="preserve"> und </w:t>
      </w:r>
      <w:r w:rsidR="003F2C1F" w:rsidRPr="00205589">
        <w:rPr>
          <w:szCs w:val="24"/>
        </w:rPr>
        <w:t>Nachweis der Sparsamkeit und Wirtschaftlichkeit)</w:t>
      </w:r>
    </w:p>
    <w:p w:rsidR="00FF212A" w:rsidRPr="00205589" w:rsidRDefault="00FF212A"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t>Angaben über die Vorbereitung der Maßnahme insbesondere über</w:t>
      </w:r>
    </w:p>
    <w:p w:rsidR="00FF212A" w:rsidRPr="00205589" w:rsidRDefault="003F2C1F"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8"/>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den Stand des Grunderwerbs</w:t>
      </w:r>
    </w:p>
    <w:p w:rsidR="003F2C1F"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3F2C1F" w:rsidRPr="00205589">
        <w:rPr>
          <w:szCs w:val="24"/>
        </w:rPr>
        <w:t>die planungsrechtlichen Voraussetzungen (z.B. Bauleitplanung, Planfeststellung)</w:t>
      </w:r>
    </w:p>
    <w:p w:rsidR="00FF212A" w:rsidRPr="00205589"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50"/>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3F2C1F" w:rsidRPr="00205589">
        <w:rPr>
          <w:szCs w:val="24"/>
        </w:rPr>
        <w:t>die weiteren erforderlichen Genehmigungen (z.B. Eisenbahnaufsicht)</w:t>
      </w:r>
    </w:p>
    <w:p w:rsidR="00FF212A" w:rsidRDefault="00FF212A" w:rsidP="000562EF">
      <w:pPr>
        <w:pStyle w:val="GGO-Standard"/>
        <w:tabs>
          <w:tab w:val="left" w:pos="851"/>
          <w:tab w:val="left" w:pos="1276"/>
        </w:tabs>
        <w:spacing w:after="120" w:line="240" w:lineRule="auto"/>
        <w:ind w:left="851" w:hanging="425"/>
        <w:rPr>
          <w:szCs w:val="24"/>
        </w:rPr>
      </w:pPr>
      <w:r w:rsidRPr="00205589">
        <w:rPr>
          <w:szCs w:val="24"/>
        </w:rPr>
        <w:fldChar w:fldCharType="begin">
          <w:ffData>
            <w:name w:val="Kontrollkästchen49"/>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r>
      <w:r w:rsidR="003F2C1F" w:rsidRPr="00205589">
        <w:rPr>
          <w:szCs w:val="24"/>
        </w:rPr>
        <w:t>die Beteiligungsbereitschaft Dritter</w:t>
      </w:r>
    </w:p>
    <w:p w:rsidR="00FF212A" w:rsidRPr="00205589" w:rsidRDefault="003F2C1F" w:rsidP="000562EF">
      <w:pPr>
        <w:pStyle w:val="GGO-Standard"/>
        <w:numPr>
          <w:ilvl w:val="0"/>
          <w:numId w:val="5"/>
        </w:numPr>
        <w:tabs>
          <w:tab w:val="clear" w:pos="360"/>
          <w:tab w:val="num" w:pos="426"/>
          <w:tab w:val="left" w:pos="800"/>
        </w:tabs>
        <w:spacing w:after="120" w:line="240" w:lineRule="auto"/>
        <w:ind w:left="800" w:hanging="800"/>
        <w:rPr>
          <w:szCs w:val="24"/>
        </w:rPr>
      </w:pPr>
      <w:r w:rsidRPr="00205589">
        <w:rPr>
          <w:szCs w:val="24"/>
        </w:rPr>
        <w:fldChar w:fldCharType="begin">
          <w:ffData>
            <w:name w:val="Kontrollkästchen36"/>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Angaben zum vorgesehenen Vergabeverfahren</w:t>
      </w:r>
    </w:p>
    <w:p w:rsidR="00DE0CCE" w:rsidRDefault="003F2C1F" w:rsidP="00DA13AE">
      <w:pPr>
        <w:pStyle w:val="GGO-Standard"/>
        <w:numPr>
          <w:ilvl w:val="0"/>
          <w:numId w:val="5"/>
        </w:numPr>
        <w:tabs>
          <w:tab w:val="clear" w:pos="360"/>
          <w:tab w:val="num" w:pos="426"/>
          <w:tab w:val="left" w:pos="800"/>
        </w:tabs>
        <w:spacing w:after="120" w:line="240" w:lineRule="auto"/>
        <w:ind w:left="800" w:hanging="800"/>
        <w:rPr>
          <w:szCs w:val="24"/>
        </w:rPr>
      </w:pPr>
      <w:r w:rsidRPr="00DE0CCE">
        <w:rPr>
          <w:szCs w:val="24"/>
        </w:rPr>
        <w:fldChar w:fldCharType="begin">
          <w:ffData>
            <w:name w:val="Kontrollkästchen48"/>
            <w:enabled/>
            <w:calcOnExit w:val="0"/>
            <w:checkBox>
              <w:sizeAuto/>
              <w:default w:val="0"/>
            </w:checkBox>
          </w:ffData>
        </w:fldChar>
      </w:r>
      <w:r w:rsidRPr="00DE0CCE">
        <w:rPr>
          <w:szCs w:val="24"/>
        </w:rPr>
        <w:instrText xml:space="preserve"> FORMCHECKBOX </w:instrText>
      </w:r>
      <w:r w:rsidR="00242B59">
        <w:rPr>
          <w:szCs w:val="24"/>
        </w:rPr>
      </w:r>
      <w:r w:rsidR="00242B59">
        <w:rPr>
          <w:szCs w:val="24"/>
        </w:rPr>
        <w:fldChar w:fldCharType="separate"/>
      </w:r>
      <w:r w:rsidRPr="00DE0CCE">
        <w:rPr>
          <w:szCs w:val="24"/>
        </w:rPr>
        <w:fldChar w:fldCharType="end"/>
      </w:r>
      <w:r w:rsidRPr="00DE0CCE">
        <w:rPr>
          <w:szCs w:val="24"/>
        </w:rPr>
        <w:tab/>
        <w:t xml:space="preserve">Wirtschaftlichkeits- und Folgekostenberechnung in besonders begründeten Fällen </w:t>
      </w:r>
    </w:p>
    <w:p w:rsidR="003F2C1F" w:rsidRDefault="003F2C1F" w:rsidP="00DA13AE">
      <w:pPr>
        <w:pStyle w:val="GGO-Standard"/>
        <w:numPr>
          <w:ilvl w:val="0"/>
          <w:numId w:val="5"/>
        </w:numPr>
        <w:tabs>
          <w:tab w:val="clear" w:pos="360"/>
          <w:tab w:val="num" w:pos="426"/>
          <w:tab w:val="left" w:pos="800"/>
        </w:tabs>
        <w:spacing w:after="120" w:line="240" w:lineRule="auto"/>
        <w:ind w:left="800" w:hanging="800"/>
        <w:rPr>
          <w:szCs w:val="24"/>
        </w:rPr>
      </w:pPr>
      <w:r w:rsidRPr="00DE0CCE">
        <w:rPr>
          <w:szCs w:val="24"/>
        </w:rPr>
        <w:fldChar w:fldCharType="begin">
          <w:ffData>
            <w:name w:val="Kontrollkästchen48"/>
            <w:enabled/>
            <w:calcOnExit w:val="0"/>
            <w:checkBox>
              <w:sizeAuto/>
              <w:default w:val="0"/>
            </w:checkBox>
          </w:ffData>
        </w:fldChar>
      </w:r>
      <w:r w:rsidRPr="00DE0CCE">
        <w:rPr>
          <w:szCs w:val="24"/>
        </w:rPr>
        <w:instrText xml:space="preserve"> FORMCHECKBOX </w:instrText>
      </w:r>
      <w:r w:rsidR="00242B59">
        <w:rPr>
          <w:szCs w:val="24"/>
        </w:rPr>
      </w:r>
      <w:r w:rsidR="00242B59">
        <w:rPr>
          <w:szCs w:val="24"/>
        </w:rPr>
        <w:fldChar w:fldCharType="separate"/>
      </w:r>
      <w:r w:rsidRPr="00DE0CCE">
        <w:rPr>
          <w:szCs w:val="24"/>
        </w:rPr>
        <w:fldChar w:fldCharType="end"/>
      </w:r>
      <w:r w:rsidRPr="00DE0CCE">
        <w:rPr>
          <w:szCs w:val="24"/>
        </w:rPr>
        <w:tab/>
        <w:t>bei baufachlicher Prüfung ggf. weitere Unterlagen gemäß Informationsblatt des Brandenburgischen Landesbetriebes für Liegenschaften und Bauen</w:t>
      </w:r>
    </w:p>
    <w:p w:rsidR="00371BA0" w:rsidRDefault="00371BA0" w:rsidP="00371BA0">
      <w:pPr>
        <w:pStyle w:val="GGO-Standard"/>
        <w:numPr>
          <w:ilvl w:val="0"/>
          <w:numId w:val="5"/>
        </w:numPr>
        <w:tabs>
          <w:tab w:val="clear" w:pos="360"/>
          <w:tab w:val="num" w:pos="426"/>
          <w:tab w:val="left" w:pos="800"/>
        </w:tabs>
        <w:spacing w:after="120" w:line="240" w:lineRule="auto"/>
        <w:ind w:left="800" w:hanging="800"/>
        <w:rPr>
          <w:szCs w:val="24"/>
        </w:rPr>
      </w:pPr>
      <w:r w:rsidRPr="00DE0CCE">
        <w:rPr>
          <w:szCs w:val="24"/>
        </w:rPr>
        <w:fldChar w:fldCharType="begin">
          <w:ffData>
            <w:name w:val="Kontrollkästchen48"/>
            <w:enabled/>
            <w:calcOnExit w:val="0"/>
            <w:checkBox>
              <w:sizeAuto/>
              <w:default w:val="0"/>
            </w:checkBox>
          </w:ffData>
        </w:fldChar>
      </w:r>
      <w:r w:rsidRPr="00DE0CCE">
        <w:rPr>
          <w:szCs w:val="24"/>
        </w:rPr>
        <w:instrText xml:space="preserve"> FORMCHECKBOX </w:instrText>
      </w:r>
      <w:r w:rsidR="00242B59">
        <w:rPr>
          <w:szCs w:val="24"/>
        </w:rPr>
      </w:r>
      <w:r w:rsidR="00242B59">
        <w:rPr>
          <w:szCs w:val="24"/>
        </w:rPr>
        <w:fldChar w:fldCharType="separate"/>
      </w:r>
      <w:r w:rsidRPr="00DE0CCE">
        <w:rPr>
          <w:szCs w:val="24"/>
        </w:rPr>
        <w:fldChar w:fldCharType="end"/>
      </w:r>
      <w:r w:rsidRPr="00DE0CCE">
        <w:rPr>
          <w:szCs w:val="24"/>
        </w:rPr>
        <w:tab/>
      </w:r>
      <w:r>
        <w:rPr>
          <w:szCs w:val="24"/>
        </w:rPr>
        <w:t>Anlage „Einnahmen schaffende Projekte“ mit Schätzung der im Rahmen der Maßnahme erwarteten Nettoeinnahmen</w:t>
      </w:r>
    </w:p>
    <w:p w:rsidR="008565D6" w:rsidRPr="00205589" w:rsidRDefault="008565D6" w:rsidP="00BE37BA">
      <w:pPr>
        <w:pStyle w:val="GGO-Standard"/>
        <w:spacing w:before="240" w:after="120" w:line="240" w:lineRule="auto"/>
        <w:rPr>
          <w:szCs w:val="24"/>
        </w:rPr>
      </w:pPr>
      <w:r w:rsidRPr="00205589">
        <w:rPr>
          <w:b/>
          <w:bCs/>
          <w:szCs w:val="24"/>
        </w:rPr>
        <w:t>Dem Antrag sind gemäß Nr. 2.2 Ri</w:t>
      </w:r>
      <w:r w:rsidR="00521161">
        <w:rPr>
          <w:b/>
          <w:bCs/>
          <w:szCs w:val="24"/>
        </w:rPr>
        <w:t>l</w:t>
      </w:r>
      <w:r w:rsidRPr="00205589">
        <w:rPr>
          <w:b/>
          <w:bCs/>
          <w:szCs w:val="24"/>
        </w:rPr>
        <w:t xml:space="preserve">i </w:t>
      </w:r>
      <w:r w:rsidR="00371BA0">
        <w:rPr>
          <w:b/>
          <w:bCs/>
          <w:szCs w:val="24"/>
        </w:rPr>
        <w:t>SGV-</w:t>
      </w:r>
      <w:r w:rsidRPr="00205589">
        <w:rPr>
          <w:b/>
          <w:bCs/>
          <w:szCs w:val="24"/>
        </w:rPr>
        <w:t>Invest folgende Unterlagen beigefügt</w:t>
      </w:r>
      <w:r w:rsidRPr="00205589">
        <w:rPr>
          <w:szCs w:val="24"/>
        </w:rPr>
        <w:t>:</w:t>
      </w:r>
    </w:p>
    <w:p w:rsidR="00C20967" w:rsidRPr="00205589" w:rsidRDefault="00C20967" w:rsidP="009A04A0">
      <w:pPr>
        <w:pStyle w:val="GGO-Standard"/>
        <w:spacing w:after="80" w:line="240" w:lineRule="auto"/>
        <w:ind w:left="425" w:hanging="425"/>
        <w:rPr>
          <w:szCs w:val="24"/>
        </w:rPr>
      </w:pPr>
      <w:r w:rsidRPr="00205589">
        <w:rPr>
          <w:szCs w:val="24"/>
        </w:rPr>
        <w:fldChar w:fldCharType="begin">
          <w:ffData>
            <w:name w:val="Kontrollkästchen38"/>
            <w:enabled/>
            <w:calcOnExit w:val="0"/>
            <w:checkBox>
              <w:sizeAuto/>
              <w:default w:val="0"/>
            </w:checkBox>
          </w:ffData>
        </w:fldChar>
      </w:r>
      <w:bookmarkStart w:id="9" w:name="Kontrollkästchen38"/>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bookmarkEnd w:id="9"/>
      <w:r w:rsidRPr="00205589">
        <w:rPr>
          <w:szCs w:val="24"/>
        </w:rPr>
        <w:tab/>
      </w:r>
      <w:r w:rsidR="008565D6" w:rsidRPr="00205589">
        <w:rPr>
          <w:rFonts w:cs="Arial Narrow"/>
        </w:rPr>
        <w:t xml:space="preserve">Ausführliche und konkrete Beschreibung </w:t>
      </w:r>
      <w:r w:rsidR="00957308">
        <w:rPr>
          <w:rFonts w:cs="Arial Narrow"/>
        </w:rPr>
        <w:t xml:space="preserve">und </w:t>
      </w:r>
      <w:r w:rsidR="00957308" w:rsidRPr="00205589">
        <w:rPr>
          <w:szCs w:val="24"/>
        </w:rPr>
        <w:t>erforderliche Stellungnahmen</w:t>
      </w:r>
      <w:r w:rsidR="00957308" w:rsidRPr="00205589">
        <w:rPr>
          <w:rFonts w:cs="Arial Narrow"/>
        </w:rPr>
        <w:t xml:space="preserve"> </w:t>
      </w:r>
      <w:r w:rsidR="008565D6" w:rsidRPr="00205589">
        <w:rPr>
          <w:rFonts w:cs="Arial Narrow"/>
        </w:rPr>
        <w:t>für die zu fördernde Planungsleistung</w:t>
      </w:r>
      <w:r w:rsidR="008565D6" w:rsidRPr="00205589">
        <w:rPr>
          <w:szCs w:val="24"/>
        </w:rPr>
        <w:t xml:space="preserve"> </w:t>
      </w:r>
      <w:r w:rsidRPr="00205589">
        <w:rPr>
          <w:szCs w:val="24"/>
        </w:rPr>
        <w:t>(z. B. Untere Denkmal- oder Umweltschutzbehörde)</w:t>
      </w:r>
    </w:p>
    <w:p w:rsidR="000562EF" w:rsidRPr="00205589" w:rsidRDefault="008565D6" w:rsidP="009D5981">
      <w:pPr>
        <w:pStyle w:val="GGO-Standard"/>
        <w:tabs>
          <w:tab w:val="left" w:pos="6663"/>
        </w:tabs>
        <w:spacing w:after="120" w:line="240" w:lineRule="auto"/>
        <w:ind w:left="426" w:hanging="426"/>
        <w:rPr>
          <w:szCs w:val="24"/>
        </w:rPr>
        <w:sectPr w:rsidR="000562EF" w:rsidRPr="00205589" w:rsidSect="000562EF">
          <w:headerReference w:type="default" r:id="rId11"/>
          <w:footerReference w:type="default" r:id="rId12"/>
          <w:type w:val="continuous"/>
          <w:pgSz w:w="11906" w:h="16838" w:code="9"/>
          <w:pgMar w:top="1418" w:right="1418" w:bottom="1134" w:left="1418" w:header="709" w:footer="709" w:gutter="0"/>
          <w:cols w:space="708"/>
          <w:titlePg/>
          <w:docGrid w:linePitch="360"/>
        </w:sectPr>
      </w:pPr>
      <w:r w:rsidRPr="00205589">
        <w:rPr>
          <w:szCs w:val="24"/>
        </w:rPr>
        <w:fldChar w:fldCharType="begin">
          <w:ffData>
            <w:name w:val="Kontrollkästchen38"/>
            <w:enabled/>
            <w:calcOnExit w:val="0"/>
            <w:checkBox>
              <w:sizeAuto/>
              <w:default w:val="0"/>
            </w:checkBox>
          </w:ffData>
        </w:fldChar>
      </w:r>
      <w:r w:rsidRPr="00205589">
        <w:rPr>
          <w:szCs w:val="24"/>
        </w:rPr>
        <w:instrText xml:space="preserve"> FORMCHECKBOX </w:instrText>
      </w:r>
      <w:r w:rsidR="00242B59">
        <w:rPr>
          <w:szCs w:val="24"/>
        </w:rPr>
      </w:r>
      <w:r w:rsidR="00242B59">
        <w:rPr>
          <w:szCs w:val="24"/>
        </w:rPr>
        <w:fldChar w:fldCharType="separate"/>
      </w:r>
      <w:r w:rsidRPr="00205589">
        <w:rPr>
          <w:szCs w:val="24"/>
        </w:rPr>
        <w:fldChar w:fldCharType="end"/>
      </w:r>
      <w:r w:rsidRPr="00205589">
        <w:rPr>
          <w:szCs w:val="24"/>
        </w:rPr>
        <w:tab/>
        <w:t>Anlage "Einnahmen schaffende Projekte" mit Schätzung der im Rahmen der Maßnahme erwarteten Nettoeinnahmen</w:t>
      </w:r>
    </w:p>
    <w:p w:rsidR="00F01F22" w:rsidRPr="00205589" w:rsidRDefault="00C20967" w:rsidP="00F01F22">
      <w:pPr>
        <w:pStyle w:val="GGO-Standard"/>
        <w:tabs>
          <w:tab w:val="left" w:pos="993"/>
        </w:tabs>
        <w:spacing w:line="240" w:lineRule="auto"/>
        <w:rPr>
          <w:rFonts w:cs="Arial Narrow"/>
          <w:iCs/>
          <w:szCs w:val="24"/>
        </w:rPr>
      </w:pPr>
      <w:r w:rsidRPr="00205589">
        <w:rPr>
          <w:szCs w:val="24"/>
        </w:rPr>
        <w:t>Hinweis</w:t>
      </w:r>
      <w:r w:rsidR="000562EF" w:rsidRPr="00205589">
        <w:rPr>
          <w:szCs w:val="24"/>
        </w:rPr>
        <w:t>e:</w:t>
      </w:r>
      <w:r w:rsidR="00F01F22" w:rsidRPr="00205589">
        <w:rPr>
          <w:szCs w:val="24"/>
        </w:rPr>
        <w:tab/>
      </w:r>
      <w:r w:rsidR="000562EF" w:rsidRPr="00205589">
        <w:rPr>
          <w:rFonts w:cs="Arial Narrow"/>
          <w:iCs/>
          <w:szCs w:val="24"/>
        </w:rPr>
        <w:t>Wenn Unterlagen nicht vorgelegt werden können, ist dies schriftlich zu begründen.</w:t>
      </w:r>
    </w:p>
    <w:p w:rsidR="00371BA0" w:rsidRDefault="00C20967" w:rsidP="00371BA0">
      <w:pPr>
        <w:pStyle w:val="GGO-Standard"/>
        <w:spacing w:after="240" w:line="240" w:lineRule="auto"/>
        <w:rPr>
          <w:rFonts w:cs="Arial Narrow"/>
          <w:iCs/>
          <w:szCs w:val="24"/>
        </w:rPr>
      </w:pPr>
      <w:r w:rsidRPr="00205589">
        <w:rPr>
          <w:szCs w:val="24"/>
        </w:rPr>
        <w:t>Die Antrags- und die Bewilligungsbehörde k</w:t>
      </w:r>
      <w:r w:rsidR="00F01F22" w:rsidRPr="00205589">
        <w:rPr>
          <w:szCs w:val="24"/>
        </w:rPr>
        <w:t xml:space="preserve">ann </w:t>
      </w:r>
      <w:r w:rsidRPr="00205589">
        <w:rPr>
          <w:szCs w:val="24"/>
        </w:rPr>
        <w:t>weitere Unterlagen nachfordern, soweit dies für die Beurteilung de</w:t>
      </w:r>
      <w:r w:rsidR="00F01F22" w:rsidRPr="00205589">
        <w:rPr>
          <w:szCs w:val="24"/>
        </w:rPr>
        <w:t xml:space="preserve">r Maßnahme </w:t>
      </w:r>
      <w:r w:rsidRPr="00205589">
        <w:rPr>
          <w:szCs w:val="24"/>
        </w:rPr>
        <w:t>notwendig ist.</w:t>
      </w:r>
      <w:r w:rsidR="00371BA0" w:rsidRPr="00371BA0">
        <w:rPr>
          <w:rFonts w:cs="Arial Narrow"/>
          <w:iCs/>
          <w:szCs w:val="24"/>
        </w:rPr>
        <w:t xml:space="preserve"> </w:t>
      </w:r>
    </w:p>
    <w:p w:rsidR="00371BA0" w:rsidRPr="00205589" w:rsidRDefault="00371BA0" w:rsidP="00371BA0">
      <w:pPr>
        <w:pStyle w:val="GGO-Standard"/>
        <w:spacing w:after="240" w:line="240" w:lineRule="auto"/>
        <w:rPr>
          <w:rFonts w:cs="Arial Narrow"/>
          <w:iCs/>
          <w:szCs w:val="24"/>
        </w:rPr>
        <w:sectPr w:rsidR="00371BA0" w:rsidRPr="00205589" w:rsidSect="00371BA0">
          <w:type w:val="continuous"/>
          <w:pgSz w:w="11906" w:h="16838" w:code="9"/>
          <w:pgMar w:top="1134" w:right="1418" w:bottom="993" w:left="1418" w:header="709" w:footer="709" w:gutter="0"/>
          <w:cols w:space="708"/>
          <w:titlePg/>
          <w:docGrid w:linePitch="360"/>
        </w:sectPr>
      </w:pPr>
      <w:r>
        <w:rPr>
          <w:rFonts w:cs="Arial Narrow"/>
          <w:iCs/>
          <w:szCs w:val="24"/>
        </w:rPr>
        <w:t>Das  LBV kann weitere Unterlagen nachfordern, soweit dies für die Beurteilung der Maßnahme notwendig ist.</w:t>
      </w:r>
    </w:p>
    <w:p w:rsidR="00BE37BA" w:rsidRDefault="00BE37BA" w:rsidP="00BE37BA">
      <w:pPr>
        <w:pStyle w:val="GGO-Standard"/>
        <w:tabs>
          <w:tab w:val="left" w:pos="993"/>
        </w:tabs>
        <w:spacing w:after="120" w:line="240" w:lineRule="auto"/>
        <w:ind w:left="992"/>
        <w:rPr>
          <w:szCs w:val="24"/>
        </w:rPr>
      </w:pPr>
    </w:p>
    <w:p w:rsidR="00C20967" w:rsidRPr="00205589" w:rsidRDefault="000562EF" w:rsidP="00BE37BA">
      <w:pPr>
        <w:pStyle w:val="GGO-Standard"/>
        <w:tabs>
          <w:tab w:val="left" w:pos="9072"/>
        </w:tabs>
        <w:spacing w:line="240" w:lineRule="auto"/>
        <w:rPr>
          <w:sz w:val="2"/>
          <w:szCs w:val="2"/>
          <w:u w:val="single"/>
        </w:rPr>
      </w:pPr>
      <w:r w:rsidRPr="00205589">
        <w:rPr>
          <w:sz w:val="2"/>
          <w:szCs w:val="2"/>
          <w:u w:val="single"/>
        </w:rPr>
        <w:tab/>
      </w:r>
    </w:p>
    <w:p w:rsidR="009D5981" w:rsidRDefault="009D5981" w:rsidP="009D5981">
      <w:pPr>
        <w:pStyle w:val="GGO-Standard"/>
        <w:tabs>
          <w:tab w:val="left" w:pos="8789"/>
        </w:tabs>
      </w:pPr>
      <w:bookmarkStart w:id="10" w:name="Text94"/>
    </w:p>
    <w:p w:rsidR="00893511" w:rsidRDefault="00893511" w:rsidP="009A04A0">
      <w:pPr>
        <w:pStyle w:val="GGO-Standard"/>
        <w:tabs>
          <w:tab w:val="left" w:pos="8789"/>
        </w:tabs>
        <w:spacing w:after="120"/>
      </w:pPr>
    </w:p>
    <w:bookmarkEnd w:id="10"/>
    <w:p w:rsidR="00DF2775" w:rsidRPr="00DF2775" w:rsidRDefault="00DF2775" w:rsidP="00DF2775">
      <w:pPr>
        <w:pStyle w:val="GGO-Standard"/>
        <w:tabs>
          <w:tab w:val="left" w:pos="0"/>
        </w:tabs>
        <w:spacing w:line="240" w:lineRule="auto"/>
        <w:rPr>
          <w:szCs w:val="24"/>
        </w:rPr>
      </w:pPr>
      <w:r w:rsidRPr="00DF2775">
        <w:fldChar w:fldCharType="begin">
          <w:ffData>
            <w:name w:val="Text94"/>
            <w:enabled/>
            <w:calcOnExit w:val="0"/>
            <w:textInput>
              <w:maxLength w:val="30"/>
            </w:textInput>
          </w:ffData>
        </w:fldChar>
      </w:r>
      <w:r w:rsidRPr="00DF2775">
        <w:instrText xml:space="preserve"> FORMTEXT </w:instrText>
      </w:r>
      <w:r w:rsidRPr="00DF2775">
        <w:fldChar w:fldCharType="separate"/>
      </w:r>
      <w:r w:rsidRPr="00DF2775">
        <w:rPr>
          <w:noProof/>
        </w:rPr>
        <w:t> </w:t>
      </w:r>
      <w:r w:rsidRPr="00DF2775">
        <w:rPr>
          <w:noProof/>
        </w:rPr>
        <w:t> </w:t>
      </w:r>
      <w:r w:rsidRPr="00DF2775">
        <w:rPr>
          <w:noProof/>
        </w:rPr>
        <w:t> </w:t>
      </w:r>
      <w:r w:rsidRPr="00DF2775">
        <w:rPr>
          <w:noProof/>
        </w:rPr>
        <w:t> </w:t>
      </w:r>
      <w:r w:rsidRPr="00DF2775">
        <w:rPr>
          <w:noProof/>
        </w:rPr>
        <w:t> </w:t>
      </w:r>
      <w:r w:rsidRPr="00DF2775">
        <w:fldChar w:fldCharType="end"/>
      </w:r>
      <w:r w:rsidRPr="00DF2775">
        <w:t xml:space="preserve">, </w:t>
      </w:r>
      <w:r w:rsidRPr="00DF2775">
        <w:fldChar w:fldCharType="begin">
          <w:ffData>
            <w:name w:val="Text95"/>
            <w:enabled/>
            <w:calcOnExit w:val="0"/>
            <w:textInput>
              <w:type w:val="date"/>
              <w:maxLength w:val="11"/>
              <w:format w:val="dd.MM.yyyy"/>
            </w:textInput>
          </w:ffData>
        </w:fldChar>
      </w:r>
      <w:r w:rsidRPr="00DF2775">
        <w:instrText xml:space="preserve"> FORMTEXT </w:instrText>
      </w:r>
      <w:r w:rsidRPr="00DF2775">
        <w:fldChar w:fldCharType="separate"/>
      </w:r>
      <w:r w:rsidRPr="00DF2775">
        <w:rPr>
          <w:noProof/>
        </w:rPr>
        <w:t> </w:t>
      </w:r>
      <w:r w:rsidRPr="00DF2775">
        <w:rPr>
          <w:noProof/>
        </w:rPr>
        <w:t> </w:t>
      </w:r>
      <w:r w:rsidRPr="00DF2775">
        <w:rPr>
          <w:noProof/>
        </w:rPr>
        <w:t> </w:t>
      </w:r>
      <w:r w:rsidRPr="00DF2775">
        <w:rPr>
          <w:noProof/>
        </w:rPr>
        <w:t> </w:t>
      </w:r>
      <w:r w:rsidRPr="00DF2775">
        <w:rPr>
          <w:noProof/>
        </w:rPr>
        <w:t> </w:t>
      </w:r>
      <w:r w:rsidRPr="00DF2775">
        <w:fldChar w:fldCharType="end"/>
      </w:r>
    </w:p>
    <w:p w:rsidR="00DF2775" w:rsidRPr="00205589" w:rsidRDefault="00DF2775" w:rsidP="00DF2775">
      <w:pPr>
        <w:pStyle w:val="GGO-Standard"/>
        <w:tabs>
          <w:tab w:val="left" w:pos="9072"/>
        </w:tabs>
        <w:spacing w:line="240" w:lineRule="auto"/>
        <w:rPr>
          <w:sz w:val="2"/>
          <w:szCs w:val="2"/>
          <w:u w:val="single"/>
        </w:rPr>
      </w:pPr>
      <w:r w:rsidRPr="00205589">
        <w:rPr>
          <w:sz w:val="2"/>
          <w:szCs w:val="2"/>
          <w:u w:val="single"/>
        </w:rPr>
        <w:tab/>
      </w:r>
    </w:p>
    <w:p w:rsidR="00DF2775" w:rsidRDefault="00DF2775" w:rsidP="00DF2775">
      <w:pPr>
        <w:pStyle w:val="GGO-Standard"/>
        <w:tabs>
          <w:tab w:val="left" w:pos="2552"/>
          <w:tab w:val="right" w:pos="8789"/>
        </w:tabs>
        <w:spacing w:before="120" w:after="240" w:line="240" w:lineRule="auto"/>
        <w:rPr>
          <w:sz w:val="22"/>
          <w:szCs w:val="22"/>
        </w:rPr>
      </w:pPr>
      <w:r w:rsidRPr="00DF2775">
        <w:rPr>
          <w:sz w:val="22"/>
        </w:rPr>
        <w:t>Ort, Datum</w:t>
      </w:r>
      <w:r w:rsidRPr="00DF2775">
        <w:rPr>
          <w:sz w:val="22"/>
        </w:rPr>
        <w:tab/>
      </w:r>
      <w:r w:rsidRPr="00DF2775">
        <w:rPr>
          <w:sz w:val="22"/>
          <w:szCs w:val="22"/>
        </w:rPr>
        <w:t>Stempel / Siegel</w:t>
      </w:r>
      <w:r>
        <w:rPr>
          <w:sz w:val="22"/>
          <w:szCs w:val="22"/>
        </w:rPr>
        <w:tab/>
      </w:r>
      <w:r w:rsidRPr="00DF2775">
        <w:rPr>
          <w:sz w:val="22"/>
          <w:szCs w:val="22"/>
        </w:rPr>
        <w:t>rechtsverbindliche Unterschrift</w:t>
      </w:r>
    </w:p>
    <w:p w:rsidR="00371BA0" w:rsidRDefault="00371BA0" w:rsidP="00DF2775">
      <w:pPr>
        <w:pStyle w:val="GGO-Standard"/>
        <w:tabs>
          <w:tab w:val="left" w:pos="2552"/>
          <w:tab w:val="right" w:pos="8789"/>
        </w:tabs>
        <w:spacing w:before="120" w:after="240" w:line="240" w:lineRule="auto"/>
        <w:rPr>
          <w:sz w:val="22"/>
          <w:szCs w:val="22"/>
        </w:rPr>
      </w:pPr>
      <w:r>
        <w:rPr>
          <w:sz w:val="22"/>
          <w:szCs w:val="22"/>
        </w:rPr>
        <w:tab/>
      </w:r>
      <w:r>
        <w:rPr>
          <w:sz w:val="22"/>
          <w:szCs w:val="22"/>
        </w:rPr>
        <w:tab/>
        <w:t>----------------------------------------------</w:t>
      </w:r>
    </w:p>
    <w:p w:rsidR="00371BA0" w:rsidRDefault="00371BA0" w:rsidP="00DF2775">
      <w:pPr>
        <w:pStyle w:val="GGO-Standard"/>
        <w:tabs>
          <w:tab w:val="left" w:pos="2552"/>
          <w:tab w:val="right" w:pos="8789"/>
        </w:tabs>
        <w:spacing w:before="120" w:after="240" w:line="240" w:lineRule="auto"/>
        <w:rPr>
          <w:sz w:val="22"/>
          <w:szCs w:val="22"/>
        </w:rPr>
      </w:pPr>
      <w:r>
        <w:rPr>
          <w:sz w:val="22"/>
          <w:szCs w:val="22"/>
        </w:rPr>
        <w:tab/>
      </w:r>
      <w:r>
        <w:rPr>
          <w:sz w:val="22"/>
          <w:szCs w:val="22"/>
        </w:rPr>
        <w:tab/>
        <w:t>Unterschrift in Druckbuchstaben</w:t>
      </w:r>
    </w:p>
    <w:p w:rsidR="00371BA0" w:rsidRDefault="00371BA0" w:rsidP="00DF2775">
      <w:pPr>
        <w:pStyle w:val="GGO-Standard"/>
        <w:tabs>
          <w:tab w:val="left" w:pos="2552"/>
          <w:tab w:val="right" w:pos="8789"/>
        </w:tabs>
        <w:spacing w:before="120" w:after="240" w:line="240" w:lineRule="auto"/>
        <w:rPr>
          <w:sz w:val="22"/>
          <w:szCs w:val="22"/>
        </w:rPr>
      </w:pPr>
    </w:p>
    <w:p w:rsidR="00371BA0" w:rsidRDefault="00371BA0" w:rsidP="00DF2775">
      <w:pPr>
        <w:pStyle w:val="GGO-Standard"/>
        <w:tabs>
          <w:tab w:val="left" w:pos="2552"/>
          <w:tab w:val="right" w:pos="8789"/>
        </w:tabs>
        <w:spacing w:before="120" w:after="240" w:line="240" w:lineRule="auto"/>
        <w:rPr>
          <w:sz w:val="22"/>
          <w:szCs w:val="22"/>
        </w:rPr>
      </w:pPr>
    </w:p>
    <w:sectPr w:rsidR="00371BA0" w:rsidSect="008565D6">
      <w:headerReference w:type="default" r:id="rId13"/>
      <w:footerReference w:type="default" r:id="rId14"/>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19" w:rsidRDefault="00D26819" w:rsidP="00C20967">
      <w:pPr>
        <w:spacing w:after="0" w:line="240" w:lineRule="auto"/>
      </w:pPr>
      <w:r>
        <w:separator/>
      </w:r>
    </w:p>
  </w:endnote>
  <w:endnote w:type="continuationSeparator" w:id="0">
    <w:p w:rsidR="00D26819" w:rsidRDefault="00D26819" w:rsidP="00C2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19" w:rsidRPr="007E7189" w:rsidRDefault="00D26819" w:rsidP="007E7189">
    <w:pPr>
      <w:pStyle w:val="Kopfzeile"/>
      <w:tabs>
        <w:tab w:val="clear" w:pos="4536"/>
      </w:tabs>
      <w:rPr>
        <w:rFonts w:ascii="Arial Narrow" w:hAnsi="Arial Narrow"/>
      </w:rPr>
    </w:pPr>
    <w:r w:rsidRPr="00BE37BA">
      <w:rPr>
        <w:rFonts w:ascii="Arial Narrow" w:hAnsi="Arial Narrow"/>
        <w:sz w:val="20"/>
        <w:szCs w:val="20"/>
      </w:rPr>
      <w:t xml:space="preserve">Stand </w:t>
    </w:r>
    <w:r>
      <w:rPr>
        <w:rFonts w:ascii="Arial Narrow" w:hAnsi="Arial Narrow"/>
        <w:sz w:val="20"/>
        <w:szCs w:val="20"/>
      </w:rPr>
      <w:t>Dezember 2019</w:t>
    </w:r>
    <w:r w:rsidRPr="007E7189">
      <w:rPr>
        <w:rFonts w:ascii="Arial Narrow" w:hAnsi="Arial Narrow"/>
      </w:rPr>
      <w:tab/>
    </w:r>
    <w:r w:rsidRPr="007E7189">
      <w:rPr>
        <w:rStyle w:val="Seitenzahl"/>
        <w:rFonts w:ascii="Arial Narrow" w:hAnsi="Arial Narrow"/>
      </w:rPr>
      <w:t xml:space="preserve">Seite </w:t>
    </w:r>
    <w:r w:rsidRPr="007E7189">
      <w:rPr>
        <w:rStyle w:val="Seitenzahl"/>
        <w:rFonts w:ascii="Arial Narrow" w:hAnsi="Arial Narrow"/>
      </w:rPr>
      <w:fldChar w:fldCharType="begin"/>
    </w:r>
    <w:r w:rsidRPr="007E7189">
      <w:rPr>
        <w:rStyle w:val="Seitenzahl"/>
        <w:rFonts w:ascii="Arial Narrow" w:hAnsi="Arial Narrow"/>
      </w:rPr>
      <w:instrText xml:space="preserve">PAGE  </w:instrText>
    </w:r>
    <w:r w:rsidRPr="007E7189">
      <w:rPr>
        <w:rStyle w:val="Seitenzahl"/>
        <w:rFonts w:ascii="Arial Narrow" w:hAnsi="Arial Narrow"/>
      </w:rPr>
      <w:fldChar w:fldCharType="separate"/>
    </w:r>
    <w:r w:rsidR="00242B59">
      <w:rPr>
        <w:rStyle w:val="Seitenzahl"/>
        <w:rFonts w:ascii="Arial Narrow" w:hAnsi="Arial Narrow"/>
        <w:noProof/>
      </w:rPr>
      <w:t>2</w:t>
    </w:r>
    <w:r w:rsidRPr="007E7189">
      <w:rPr>
        <w:rStyle w:val="Seitenzahl"/>
        <w:rFonts w:ascii="Arial Narrow" w:hAnsi="Arial Narrow"/>
      </w:rPr>
      <w:fldChar w:fldCharType="end"/>
    </w:r>
    <w:r w:rsidRPr="007E7189">
      <w:rPr>
        <w:rStyle w:val="Seitenzahl"/>
        <w:rFonts w:ascii="Arial Narrow" w:hAnsi="Arial Narrow"/>
      </w:rPr>
      <w:t xml:space="preserve"> von </w:t>
    </w:r>
    <w:r w:rsidRPr="007E7189">
      <w:rPr>
        <w:rStyle w:val="Seitenzahl"/>
        <w:rFonts w:ascii="Arial Narrow" w:hAnsi="Arial Narrow"/>
      </w:rPr>
      <w:fldChar w:fldCharType="begin"/>
    </w:r>
    <w:r w:rsidRPr="007E7189">
      <w:rPr>
        <w:rStyle w:val="Seitenzahl"/>
        <w:rFonts w:ascii="Arial Narrow" w:hAnsi="Arial Narrow"/>
      </w:rPr>
      <w:instrText xml:space="preserve"> NUMPAGES </w:instrText>
    </w:r>
    <w:r w:rsidRPr="007E7189">
      <w:rPr>
        <w:rStyle w:val="Seitenzahl"/>
        <w:rFonts w:ascii="Arial Narrow" w:hAnsi="Arial Narrow"/>
      </w:rPr>
      <w:fldChar w:fldCharType="separate"/>
    </w:r>
    <w:r w:rsidR="00242B59">
      <w:rPr>
        <w:rStyle w:val="Seitenzahl"/>
        <w:rFonts w:ascii="Arial Narrow" w:hAnsi="Arial Narrow"/>
        <w:noProof/>
      </w:rPr>
      <w:t>7</w:t>
    </w:r>
    <w:r w:rsidRPr="007E7189">
      <w:rPr>
        <w:rStyle w:val="Seitenzahl"/>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19" w:rsidRPr="007E7189" w:rsidRDefault="00D26819" w:rsidP="007E7189">
    <w:pPr>
      <w:pStyle w:val="Kopfzeile"/>
      <w:tabs>
        <w:tab w:val="clear" w:pos="4536"/>
      </w:tabs>
      <w:rPr>
        <w:rFonts w:ascii="Arial Narrow" w:hAnsi="Arial Narrow"/>
      </w:rPr>
    </w:pPr>
    <w:r w:rsidRPr="007E7189">
      <w:rPr>
        <w:rFonts w:ascii="Arial Narrow" w:hAnsi="Arial Narrow"/>
      </w:rPr>
      <w:t xml:space="preserve">Stand </w:t>
    </w:r>
    <w:r w:rsidR="00371BA0">
      <w:rPr>
        <w:rFonts w:ascii="Arial Narrow" w:hAnsi="Arial Narrow"/>
      </w:rPr>
      <w:t>Dezember 2019</w:t>
    </w:r>
    <w:r w:rsidRPr="007E7189">
      <w:rPr>
        <w:rFonts w:ascii="Arial Narrow" w:hAnsi="Arial Narrow"/>
      </w:rPr>
      <w:tab/>
    </w:r>
    <w:r w:rsidRPr="007E7189">
      <w:rPr>
        <w:rStyle w:val="Seitenzahl"/>
        <w:rFonts w:ascii="Arial Narrow" w:hAnsi="Arial Narrow"/>
      </w:rPr>
      <w:t xml:space="preserve">Seite </w:t>
    </w:r>
    <w:r w:rsidRPr="007E7189">
      <w:rPr>
        <w:rStyle w:val="Seitenzahl"/>
        <w:rFonts w:ascii="Arial Narrow" w:hAnsi="Arial Narrow"/>
      </w:rPr>
      <w:fldChar w:fldCharType="begin"/>
    </w:r>
    <w:r w:rsidRPr="007E7189">
      <w:rPr>
        <w:rStyle w:val="Seitenzahl"/>
        <w:rFonts w:ascii="Arial Narrow" w:hAnsi="Arial Narrow"/>
      </w:rPr>
      <w:instrText xml:space="preserve">PAGE  </w:instrText>
    </w:r>
    <w:r w:rsidRPr="007E7189">
      <w:rPr>
        <w:rStyle w:val="Seitenzahl"/>
        <w:rFonts w:ascii="Arial Narrow" w:hAnsi="Arial Narrow"/>
      </w:rPr>
      <w:fldChar w:fldCharType="separate"/>
    </w:r>
    <w:r w:rsidR="00242B59">
      <w:rPr>
        <w:rStyle w:val="Seitenzahl"/>
        <w:rFonts w:ascii="Arial Narrow" w:hAnsi="Arial Narrow"/>
        <w:noProof/>
      </w:rPr>
      <w:t>7</w:t>
    </w:r>
    <w:r w:rsidRPr="007E7189">
      <w:rPr>
        <w:rStyle w:val="Seitenzahl"/>
        <w:rFonts w:ascii="Arial Narrow" w:hAnsi="Arial Narrow"/>
      </w:rPr>
      <w:fldChar w:fldCharType="end"/>
    </w:r>
    <w:r w:rsidRPr="007E7189">
      <w:rPr>
        <w:rStyle w:val="Seitenzahl"/>
        <w:rFonts w:ascii="Arial Narrow" w:hAnsi="Arial Narrow"/>
      </w:rPr>
      <w:t xml:space="preserve"> von </w:t>
    </w:r>
    <w:r w:rsidRPr="007E7189">
      <w:rPr>
        <w:rStyle w:val="Seitenzahl"/>
        <w:rFonts w:ascii="Arial Narrow" w:hAnsi="Arial Narrow"/>
      </w:rPr>
      <w:fldChar w:fldCharType="begin"/>
    </w:r>
    <w:r w:rsidRPr="007E7189">
      <w:rPr>
        <w:rStyle w:val="Seitenzahl"/>
        <w:rFonts w:ascii="Arial Narrow" w:hAnsi="Arial Narrow"/>
      </w:rPr>
      <w:instrText xml:space="preserve"> NUMPAGES </w:instrText>
    </w:r>
    <w:r w:rsidRPr="007E7189">
      <w:rPr>
        <w:rStyle w:val="Seitenzahl"/>
        <w:rFonts w:ascii="Arial Narrow" w:hAnsi="Arial Narrow"/>
      </w:rPr>
      <w:fldChar w:fldCharType="separate"/>
    </w:r>
    <w:r w:rsidR="00242B59">
      <w:rPr>
        <w:rStyle w:val="Seitenzahl"/>
        <w:rFonts w:ascii="Arial Narrow" w:hAnsi="Arial Narrow"/>
        <w:noProof/>
      </w:rPr>
      <w:t>7</w:t>
    </w:r>
    <w:r w:rsidRPr="007E7189">
      <w:rPr>
        <w:rStyle w:val="Seitenzahl"/>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19" w:rsidRPr="007E7189" w:rsidRDefault="00D26819" w:rsidP="007E7189">
    <w:pPr>
      <w:pStyle w:val="Kopfzeile"/>
      <w:tabs>
        <w:tab w:val="clear" w:pos="4536"/>
      </w:tabs>
      <w:rPr>
        <w:rFonts w:ascii="Arial Narrow" w:hAnsi="Arial Narrow"/>
      </w:rPr>
    </w:pPr>
    <w:r w:rsidRPr="007E7189">
      <w:rPr>
        <w:rFonts w:ascii="Arial Narrow" w:hAnsi="Arial Narrow"/>
      </w:rPr>
      <w:t>Stand Mai 2014</w:t>
    </w:r>
    <w:r w:rsidRPr="007E7189">
      <w:rPr>
        <w:rFonts w:ascii="Arial Narrow" w:hAnsi="Arial Narrow"/>
      </w:rPr>
      <w:tab/>
    </w:r>
    <w:r w:rsidRPr="007E7189">
      <w:rPr>
        <w:rStyle w:val="Seitenzahl"/>
        <w:rFonts w:ascii="Arial Narrow" w:hAnsi="Arial Narrow"/>
      </w:rPr>
      <w:t xml:space="preserve">Seite </w:t>
    </w:r>
    <w:r w:rsidRPr="007E7189">
      <w:rPr>
        <w:rStyle w:val="Seitenzahl"/>
        <w:rFonts w:ascii="Arial Narrow" w:hAnsi="Arial Narrow"/>
      </w:rPr>
      <w:fldChar w:fldCharType="begin"/>
    </w:r>
    <w:r w:rsidRPr="007E7189">
      <w:rPr>
        <w:rStyle w:val="Seitenzahl"/>
        <w:rFonts w:ascii="Arial Narrow" w:hAnsi="Arial Narrow"/>
      </w:rPr>
      <w:instrText xml:space="preserve">PAGE  </w:instrText>
    </w:r>
    <w:r w:rsidRPr="007E7189">
      <w:rPr>
        <w:rStyle w:val="Seitenzahl"/>
        <w:rFonts w:ascii="Arial Narrow" w:hAnsi="Arial Narrow"/>
      </w:rPr>
      <w:fldChar w:fldCharType="separate"/>
    </w:r>
    <w:r w:rsidR="00D50E46">
      <w:rPr>
        <w:rStyle w:val="Seitenzahl"/>
        <w:rFonts w:ascii="Arial Narrow" w:hAnsi="Arial Narrow"/>
        <w:noProof/>
      </w:rPr>
      <w:t>8</w:t>
    </w:r>
    <w:r w:rsidRPr="007E7189">
      <w:rPr>
        <w:rStyle w:val="Seitenzahl"/>
        <w:rFonts w:ascii="Arial Narrow" w:hAnsi="Arial Narrow"/>
      </w:rPr>
      <w:fldChar w:fldCharType="end"/>
    </w:r>
    <w:r w:rsidRPr="007E7189">
      <w:rPr>
        <w:rStyle w:val="Seitenzahl"/>
        <w:rFonts w:ascii="Arial Narrow" w:hAnsi="Arial Narrow"/>
      </w:rPr>
      <w:t xml:space="preserve"> von </w:t>
    </w:r>
    <w:r w:rsidRPr="007E7189">
      <w:rPr>
        <w:rStyle w:val="Seitenzahl"/>
        <w:rFonts w:ascii="Arial Narrow" w:hAnsi="Arial Narrow"/>
      </w:rPr>
      <w:fldChar w:fldCharType="begin"/>
    </w:r>
    <w:r w:rsidRPr="007E7189">
      <w:rPr>
        <w:rStyle w:val="Seitenzahl"/>
        <w:rFonts w:ascii="Arial Narrow" w:hAnsi="Arial Narrow"/>
      </w:rPr>
      <w:instrText xml:space="preserve"> NUMPAGES </w:instrText>
    </w:r>
    <w:r w:rsidRPr="007E7189">
      <w:rPr>
        <w:rStyle w:val="Seitenzahl"/>
        <w:rFonts w:ascii="Arial Narrow" w:hAnsi="Arial Narrow"/>
      </w:rPr>
      <w:fldChar w:fldCharType="separate"/>
    </w:r>
    <w:r w:rsidR="00D50E46">
      <w:rPr>
        <w:rStyle w:val="Seitenzahl"/>
        <w:rFonts w:ascii="Arial Narrow" w:hAnsi="Arial Narrow"/>
        <w:noProof/>
      </w:rPr>
      <w:t>8</w:t>
    </w:r>
    <w:r w:rsidRPr="007E7189">
      <w:rPr>
        <w:rStyle w:val="Seitenzahl"/>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19" w:rsidRDefault="00D26819" w:rsidP="00C20967">
      <w:pPr>
        <w:spacing w:after="0" w:line="240" w:lineRule="auto"/>
      </w:pPr>
      <w:r>
        <w:separator/>
      </w:r>
    </w:p>
  </w:footnote>
  <w:footnote w:type="continuationSeparator" w:id="0">
    <w:p w:rsidR="00D26819" w:rsidRDefault="00D26819" w:rsidP="00C20967">
      <w:pPr>
        <w:spacing w:after="0" w:line="240" w:lineRule="auto"/>
      </w:pPr>
      <w:r>
        <w:continuationSeparator/>
      </w:r>
    </w:p>
  </w:footnote>
  <w:footnote w:id="1">
    <w:p w:rsidR="00D26819" w:rsidRPr="00B55601" w:rsidRDefault="00D26819" w:rsidP="00B55601">
      <w:pPr>
        <w:autoSpaceDE w:val="0"/>
        <w:autoSpaceDN w:val="0"/>
        <w:adjustRightInd w:val="0"/>
        <w:spacing w:after="0"/>
        <w:rPr>
          <w:rFonts w:ascii="Arial Narrow" w:hAnsi="Arial Narrow" w:cs="Arial"/>
          <w:color w:val="000000"/>
          <w:sz w:val="18"/>
        </w:rPr>
      </w:pPr>
      <w:r>
        <w:rPr>
          <w:rStyle w:val="Funotenzeichen"/>
          <w:sz w:val="18"/>
        </w:rPr>
        <w:sym w:font="Symbol" w:char="F02A"/>
      </w:r>
      <w:r>
        <w:rPr>
          <w:sz w:val="18"/>
        </w:rPr>
        <w:t xml:space="preserve"> </w:t>
      </w:r>
      <w:r w:rsidRPr="00B55601">
        <w:rPr>
          <w:rFonts w:ascii="Arial Narrow" w:hAnsi="Arial Narrow" w:cs="Arial"/>
          <w:color w:val="000000"/>
          <w:sz w:val="18"/>
        </w:rPr>
        <w:t>Nach Artikel 55 der VO (EG) Nr. 1083/2006 sind Einnahmen schaffende Projekte im Sinne der Verordnung</w:t>
      </w:r>
    </w:p>
    <w:p w:rsidR="00D26819" w:rsidRPr="00B55601" w:rsidRDefault="00D26819" w:rsidP="00B55601">
      <w:pPr>
        <w:tabs>
          <w:tab w:val="left" w:pos="720"/>
        </w:tabs>
        <w:autoSpaceDE w:val="0"/>
        <w:autoSpaceDN w:val="0"/>
        <w:adjustRightInd w:val="0"/>
        <w:spacing w:after="0"/>
        <w:ind w:left="720" w:hanging="360"/>
        <w:rPr>
          <w:rFonts w:ascii="Arial Narrow" w:hAnsi="Arial Narrow" w:cs="Arial"/>
          <w:color w:val="000000"/>
          <w:sz w:val="18"/>
        </w:rPr>
      </w:pPr>
      <w:r w:rsidRPr="00B55601">
        <w:rPr>
          <w:rFonts w:ascii="Arial Narrow" w:hAnsi="Arial Narrow"/>
          <w:color w:val="000000"/>
          <w:sz w:val="18"/>
        </w:rPr>
        <w:t></w:t>
      </w:r>
      <w:r w:rsidRPr="00B55601">
        <w:rPr>
          <w:rFonts w:ascii="Arial Narrow" w:hAnsi="Arial Narrow"/>
          <w:color w:val="000000"/>
          <w:sz w:val="18"/>
        </w:rPr>
        <w:tab/>
      </w:r>
      <w:r w:rsidRPr="00B55601">
        <w:rPr>
          <w:rFonts w:ascii="Arial Narrow" w:hAnsi="Arial Narrow" w:cs="Arial"/>
          <w:color w:val="000000"/>
          <w:sz w:val="18"/>
        </w:rPr>
        <w:t>Vorhaben, die Investitionen in Infrastrukturen betreffen, für deren Nutzung direkte Abgaben erhoben werden,</w:t>
      </w:r>
    </w:p>
    <w:p w:rsidR="00D26819" w:rsidRPr="00B55601" w:rsidRDefault="00D26819" w:rsidP="00B55601">
      <w:pPr>
        <w:tabs>
          <w:tab w:val="left" w:pos="720"/>
        </w:tabs>
        <w:autoSpaceDE w:val="0"/>
        <w:autoSpaceDN w:val="0"/>
        <w:adjustRightInd w:val="0"/>
        <w:spacing w:after="0"/>
        <w:ind w:left="720" w:hanging="360"/>
        <w:rPr>
          <w:rFonts w:ascii="Arial Narrow" w:hAnsi="Arial Narrow" w:cs="Arial"/>
          <w:color w:val="000000"/>
          <w:sz w:val="18"/>
        </w:rPr>
      </w:pPr>
      <w:r w:rsidRPr="00B55601">
        <w:rPr>
          <w:rFonts w:ascii="Arial Narrow" w:hAnsi="Arial Narrow"/>
          <w:color w:val="000000"/>
          <w:sz w:val="18"/>
        </w:rPr>
        <w:t></w:t>
      </w:r>
      <w:r w:rsidRPr="00B55601">
        <w:rPr>
          <w:rFonts w:ascii="Arial Narrow" w:hAnsi="Arial Narrow"/>
          <w:color w:val="000000"/>
          <w:sz w:val="18"/>
        </w:rPr>
        <w:tab/>
      </w:r>
      <w:r w:rsidRPr="00B55601">
        <w:rPr>
          <w:rFonts w:ascii="Arial Narrow" w:hAnsi="Arial Narrow" w:cs="Arial"/>
          <w:color w:val="000000"/>
          <w:sz w:val="18"/>
        </w:rPr>
        <w:t>Vorhaben, die den Verkauf oder die Verpachtung bzw. Vermietung von Grundstücken oder Gebäuden gegen Entgelt betreffen</w:t>
      </w:r>
    </w:p>
    <w:p w:rsidR="00D26819" w:rsidRPr="00B55601" w:rsidRDefault="00D26819" w:rsidP="00B55601">
      <w:pPr>
        <w:tabs>
          <w:tab w:val="left" w:pos="720"/>
        </w:tabs>
        <w:autoSpaceDE w:val="0"/>
        <w:autoSpaceDN w:val="0"/>
        <w:adjustRightInd w:val="0"/>
        <w:spacing w:after="0"/>
        <w:ind w:left="720" w:hanging="360"/>
        <w:rPr>
          <w:rFonts w:ascii="Arial Narrow" w:hAnsi="Arial Narrow" w:cs="Arial"/>
          <w:color w:val="000000"/>
          <w:sz w:val="18"/>
        </w:rPr>
      </w:pPr>
      <w:r w:rsidRPr="00B55601">
        <w:rPr>
          <w:rFonts w:ascii="Arial Narrow" w:hAnsi="Arial Narrow"/>
          <w:color w:val="000000"/>
          <w:sz w:val="18"/>
        </w:rPr>
        <w:t></w:t>
      </w:r>
      <w:r w:rsidRPr="00B55601">
        <w:rPr>
          <w:rFonts w:ascii="Arial Narrow" w:hAnsi="Arial Narrow"/>
          <w:color w:val="000000"/>
          <w:sz w:val="18"/>
        </w:rPr>
        <w:tab/>
      </w:r>
      <w:r w:rsidRPr="00B55601">
        <w:rPr>
          <w:rFonts w:ascii="Arial Narrow" w:hAnsi="Arial Narrow" w:cs="Arial"/>
          <w:color w:val="000000"/>
          <w:sz w:val="18"/>
        </w:rPr>
        <w:t>sowie andere Vorhaben, die jede andere Erbringung von Dienstleistungen gegen Entgelt betreffen.</w:t>
      </w:r>
    </w:p>
    <w:p w:rsidR="00D26819" w:rsidRDefault="00D26819" w:rsidP="00B55601">
      <w:pPr>
        <w:pStyle w:val="Textkrper-Zeileneinzug"/>
        <w:spacing w:after="0"/>
        <w:ind w:left="142"/>
      </w:pPr>
      <w:r w:rsidRPr="00B55601">
        <w:rPr>
          <w:rFonts w:ascii="Arial Narrow" w:hAnsi="Arial Narrow"/>
          <w:sz w:val="18"/>
        </w:rPr>
        <w:t xml:space="preserve">Nicht betroffen sind Vorhaben, die den Regeln für staatliche Beihilfen im Sinne von Artikel 107 des AEUV unterliegen.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19" w:rsidRPr="007E7189" w:rsidRDefault="00D26819">
    <w:pPr>
      <w:pStyle w:val="Kopfzeile"/>
      <w:rPr>
        <w:rFonts w:ascii="Arial Narrow" w:hAnsi="Arial Narrow"/>
        <w:sz w:val="20"/>
        <w:szCs w:val="20"/>
      </w:rPr>
    </w:pPr>
    <w:r w:rsidRPr="007E7189">
      <w:rPr>
        <w:rFonts w:ascii="Arial Narrow" w:hAnsi="Arial Narrow"/>
        <w:sz w:val="20"/>
        <w:szCs w:val="20"/>
      </w:rPr>
      <w:t>Zuwendungsantrag Ri</w:t>
    </w:r>
    <w:r w:rsidR="00D50E46">
      <w:rPr>
        <w:rFonts w:ascii="Arial Narrow" w:hAnsi="Arial Narrow"/>
        <w:sz w:val="20"/>
        <w:szCs w:val="20"/>
      </w:rPr>
      <w:t>l</w:t>
    </w:r>
    <w:r w:rsidRPr="007E7189">
      <w:rPr>
        <w:rFonts w:ascii="Arial Narrow" w:hAnsi="Arial Narrow"/>
        <w:sz w:val="20"/>
        <w:szCs w:val="20"/>
      </w:rPr>
      <w:t xml:space="preserve">i </w:t>
    </w:r>
    <w:r>
      <w:rPr>
        <w:rFonts w:ascii="Arial Narrow" w:hAnsi="Arial Narrow"/>
        <w:sz w:val="20"/>
        <w:szCs w:val="20"/>
      </w:rPr>
      <w:t>SGV</w:t>
    </w:r>
    <w:r w:rsidRPr="007E7189">
      <w:rPr>
        <w:rFonts w:ascii="Arial Narrow" w:hAnsi="Arial Narrow"/>
        <w:sz w:val="20"/>
        <w:szCs w:val="20"/>
      </w:rPr>
      <w:t>-Invest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19" w:rsidRPr="00EB1840" w:rsidRDefault="00D26819" w:rsidP="00EB1840">
    <w:pPr>
      <w:tabs>
        <w:tab w:val="center" w:pos="4536"/>
        <w:tab w:val="right" w:pos="9072"/>
      </w:tabs>
      <w:spacing w:after="0" w:line="240" w:lineRule="auto"/>
      <w:rPr>
        <w:rFonts w:ascii="Arial Narrow" w:eastAsia="Times New Roman" w:hAnsi="Arial Narrow" w:cs="Times New Roman"/>
        <w:sz w:val="20"/>
        <w:szCs w:val="24"/>
        <w:lang w:eastAsia="de-DE"/>
      </w:rPr>
    </w:pPr>
    <w:r>
      <w:rPr>
        <w:rFonts w:ascii="Arial Narrow" w:eastAsia="Times New Roman" w:hAnsi="Arial Narrow" w:cs="Times New Roman"/>
        <w:noProof/>
        <w:sz w:val="20"/>
        <w:szCs w:val="24"/>
        <w:lang w:eastAsia="de-DE"/>
      </w:rPr>
      <mc:AlternateContent>
        <mc:Choice Requires="wps">
          <w:drawing>
            <wp:anchor distT="0" distB="0" distL="114300" distR="114300" simplePos="0" relativeHeight="251660288" behindDoc="0" locked="0" layoutInCell="1" allowOverlap="1" wp14:anchorId="7A95A537" wp14:editId="59F02331">
              <wp:simplePos x="0" y="0"/>
              <wp:positionH relativeFrom="page">
                <wp:posOffset>179705</wp:posOffset>
              </wp:positionH>
              <wp:positionV relativeFrom="page">
                <wp:posOffset>7127875</wp:posOffset>
              </wp:positionV>
              <wp:extent cx="144145" cy="0"/>
              <wp:effectExtent l="8255" t="12700" r="9525" b="63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B67C"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561.25pt" to="25.5pt,5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" strokeweight=".25pt">
              <w10:wrap anchorx="page" anchory="page"/>
            </v:line>
          </w:pict>
        </mc:Fallback>
      </mc:AlternateContent>
    </w:r>
    <w:r>
      <w:rPr>
        <w:rFonts w:ascii="Arial Narrow" w:eastAsia="Times New Roman" w:hAnsi="Arial Narrow" w:cs="Times New Roman"/>
        <w:noProof/>
        <w:sz w:val="20"/>
        <w:szCs w:val="24"/>
        <w:lang w:eastAsia="de-DE"/>
      </w:rPr>
      <mc:AlternateContent>
        <mc:Choice Requires="wps">
          <w:drawing>
            <wp:anchor distT="0" distB="0" distL="114300" distR="114300" simplePos="0" relativeHeight="251659264" behindDoc="0" locked="0" layoutInCell="1" allowOverlap="1" wp14:anchorId="6C830483" wp14:editId="7950FD23">
              <wp:simplePos x="0" y="0"/>
              <wp:positionH relativeFrom="page">
                <wp:posOffset>179705</wp:posOffset>
              </wp:positionH>
              <wp:positionV relativeFrom="page">
                <wp:posOffset>3563620</wp:posOffset>
              </wp:positionV>
              <wp:extent cx="144145" cy="0"/>
              <wp:effectExtent l="8255" t="10795" r="9525" b="825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D7C9"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0.6pt" to="25.5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" strokeweight=".2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19" w:rsidRPr="007E7189" w:rsidRDefault="00D26819">
    <w:pPr>
      <w:pStyle w:val="Kopfzeile"/>
      <w:rPr>
        <w:rFonts w:ascii="Arial Narrow" w:hAnsi="Arial Narrow"/>
        <w:sz w:val="20"/>
        <w:szCs w:val="20"/>
      </w:rPr>
    </w:pPr>
    <w:r w:rsidRPr="007E7189">
      <w:rPr>
        <w:rFonts w:ascii="Arial Narrow" w:hAnsi="Arial Narrow"/>
        <w:sz w:val="20"/>
        <w:szCs w:val="20"/>
      </w:rPr>
      <w:t>Zuwendungsantrag Ri</w:t>
    </w:r>
    <w:r w:rsidR="00521161">
      <w:rPr>
        <w:rFonts w:ascii="Arial Narrow" w:hAnsi="Arial Narrow"/>
        <w:sz w:val="20"/>
        <w:szCs w:val="20"/>
      </w:rPr>
      <w:t>l</w:t>
    </w:r>
    <w:r w:rsidRPr="007E7189">
      <w:rPr>
        <w:rFonts w:ascii="Arial Narrow" w:hAnsi="Arial Narrow"/>
        <w:sz w:val="20"/>
        <w:szCs w:val="20"/>
      </w:rPr>
      <w:t xml:space="preserve">i </w:t>
    </w:r>
    <w:r w:rsidR="00371BA0">
      <w:rPr>
        <w:rFonts w:ascii="Arial Narrow" w:hAnsi="Arial Narrow"/>
        <w:sz w:val="20"/>
        <w:szCs w:val="20"/>
      </w:rPr>
      <w:t>SGV</w:t>
    </w:r>
    <w:r w:rsidRPr="007E7189">
      <w:rPr>
        <w:rFonts w:ascii="Arial Narrow" w:hAnsi="Arial Narrow"/>
        <w:sz w:val="20"/>
        <w:szCs w:val="20"/>
      </w:rPr>
      <w:t>-Invest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19" w:rsidRPr="007E7189" w:rsidRDefault="00D26819">
    <w:pPr>
      <w:pStyle w:val="Kopfzeile"/>
      <w:rPr>
        <w:rFonts w:ascii="Arial Narrow" w:hAnsi="Arial Narrow"/>
        <w:sz w:val="20"/>
        <w:szCs w:val="20"/>
      </w:rPr>
    </w:pPr>
    <w:r w:rsidRPr="007E7189">
      <w:rPr>
        <w:rFonts w:ascii="Arial Narrow" w:hAnsi="Arial Narrow"/>
        <w:sz w:val="20"/>
        <w:szCs w:val="20"/>
      </w:rPr>
      <w:t>Zuwendungsantrag RiLi ÖPNV-Invest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D5"/>
    <w:multiLevelType w:val="hybridMultilevel"/>
    <w:tmpl w:val="AF249A9C"/>
    <w:lvl w:ilvl="0" w:tplc="0407000F">
      <w:start w:val="1"/>
      <w:numFmt w:val="decimal"/>
      <w:lvlText w:val="%1."/>
      <w:lvlJc w:val="left"/>
      <w:pPr>
        <w:tabs>
          <w:tab w:val="num" w:pos="720"/>
        </w:tabs>
        <w:ind w:left="720" w:hanging="360"/>
      </w:pPr>
      <w:rPr>
        <w:rFonts w:eastAsia="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BE5F2F"/>
    <w:multiLevelType w:val="hybridMultilevel"/>
    <w:tmpl w:val="D92E3FAC"/>
    <w:lvl w:ilvl="0" w:tplc="88F49D08">
      <w:numFmt w:val="bullet"/>
      <w:lvlText w:val="-"/>
      <w:lvlJc w:val="left"/>
      <w:pPr>
        <w:ind w:left="510" w:hanging="360"/>
      </w:pPr>
      <w:rPr>
        <w:rFonts w:ascii="Arial Narrow" w:eastAsiaTheme="minorHAnsi" w:hAnsi="Arial Narrow" w:cs="Arial Narrow"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2" w15:restartNumberingAfterBreak="0">
    <w:nsid w:val="344A47FD"/>
    <w:multiLevelType w:val="hybridMultilevel"/>
    <w:tmpl w:val="F4AE6DF8"/>
    <w:lvl w:ilvl="0" w:tplc="14A8B9C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5A555B"/>
    <w:multiLevelType w:val="singleLevel"/>
    <w:tmpl w:val="3F3AF884"/>
    <w:lvl w:ilvl="0">
      <w:start w:val="1"/>
      <w:numFmt w:val="lowerLetter"/>
      <w:lvlText w:val="%1)"/>
      <w:legacy w:legacy="1" w:legacySpace="0" w:legacyIndent="283"/>
      <w:lvlJc w:val="left"/>
      <w:pPr>
        <w:ind w:left="1134" w:hanging="283"/>
      </w:pPr>
    </w:lvl>
  </w:abstractNum>
  <w:abstractNum w:abstractNumId="4" w15:restartNumberingAfterBreak="0">
    <w:nsid w:val="3F317706"/>
    <w:multiLevelType w:val="multilevel"/>
    <w:tmpl w:val="C08AE388"/>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43A13C51"/>
    <w:multiLevelType w:val="multilevel"/>
    <w:tmpl w:val="83B07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43E6303"/>
    <w:multiLevelType w:val="hybridMultilevel"/>
    <w:tmpl w:val="8C4248FA"/>
    <w:lvl w:ilvl="0" w:tplc="9E824E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7C1F79"/>
    <w:multiLevelType w:val="hybridMultilevel"/>
    <w:tmpl w:val="546AD26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8215173"/>
    <w:multiLevelType w:val="hybridMultilevel"/>
    <w:tmpl w:val="7E82ABFE"/>
    <w:lvl w:ilvl="0" w:tplc="5D16A716">
      <w:start w:val="3"/>
      <w:numFmt w:val="bullet"/>
      <w:lvlText w:val=""/>
      <w:lvlJc w:val="left"/>
      <w:pPr>
        <w:ind w:left="720" w:hanging="360"/>
      </w:pPr>
      <w:rPr>
        <w:rFonts w:ascii="Symbol" w:eastAsiaTheme="minorHAnsi" w:hAnsi="Symbol" w:cs="Arial Narro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7"/>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S7M4mi90/B0WqNu4PhZmaFz6yIEMHVtuXHU0Td2CB9lrikIhIX7282DQkKJP/OccR6YAum92edesXIFCMaMcw==" w:salt="PYdDK6isZHSlC3+zm+fGTA=="/>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29"/>
    <w:rsid w:val="000562EF"/>
    <w:rsid w:val="00075B6A"/>
    <w:rsid w:val="00081F07"/>
    <w:rsid w:val="000C6205"/>
    <w:rsid w:val="000F0D85"/>
    <w:rsid w:val="00172ACC"/>
    <w:rsid w:val="00182614"/>
    <w:rsid w:val="00205589"/>
    <w:rsid w:val="0022273D"/>
    <w:rsid w:val="00227EB7"/>
    <w:rsid w:val="0023429C"/>
    <w:rsid w:val="00242B59"/>
    <w:rsid w:val="0029325D"/>
    <w:rsid w:val="002A14EE"/>
    <w:rsid w:val="002C0BA0"/>
    <w:rsid w:val="002C756F"/>
    <w:rsid w:val="00326F5F"/>
    <w:rsid w:val="00371BA0"/>
    <w:rsid w:val="00372FFC"/>
    <w:rsid w:val="003A479C"/>
    <w:rsid w:val="003B1668"/>
    <w:rsid w:val="003B1897"/>
    <w:rsid w:val="003E5226"/>
    <w:rsid w:val="003E52E4"/>
    <w:rsid w:val="003F2C1F"/>
    <w:rsid w:val="00410302"/>
    <w:rsid w:val="00411CE5"/>
    <w:rsid w:val="0047376D"/>
    <w:rsid w:val="004C68A3"/>
    <w:rsid w:val="004F3E33"/>
    <w:rsid w:val="00516DDD"/>
    <w:rsid w:val="00521161"/>
    <w:rsid w:val="0052534B"/>
    <w:rsid w:val="00571801"/>
    <w:rsid w:val="00582F80"/>
    <w:rsid w:val="0058347A"/>
    <w:rsid w:val="005A167A"/>
    <w:rsid w:val="005A3B69"/>
    <w:rsid w:val="005A3DD0"/>
    <w:rsid w:val="005A6886"/>
    <w:rsid w:val="005C22DC"/>
    <w:rsid w:val="006B6F6F"/>
    <w:rsid w:val="007C25D5"/>
    <w:rsid w:val="007E7189"/>
    <w:rsid w:val="007F3D12"/>
    <w:rsid w:val="00850D8C"/>
    <w:rsid w:val="008532AE"/>
    <w:rsid w:val="008565D6"/>
    <w:rsid w:val="008743E9"/>
    <w:rsid w:val="00893511"/>
    <w:rsid w:val="008E77CC"/>
    <w:rsid w:val="008E78AE"/>
    <w:rsid w:val="0094101E"/>
    <w:rsid w:val="00957308"/>
    <w:rsid w:val="009A04A0"/>
    <w:rsid w:val="009D5981"/>
    <w:rsid w:val="00A276E7"/>
    <w:rsid w:val="00A6062B"/>
    <w:rsid w:val="00A8714B"/>
    <w:rsid w:val="00AD0D2E"/>
    <w:rsid w:val="00B14FB2"/>
    <w:rsid w:val="00B33631"/>
    <w:rsid w:val="00B55601"/>
    <w:rsid w:val="00B73515"/>
    <w:rsid w:val="00B92169"/>
    <w:rsid w:val="00BD0FB2"/>
    <w:rsid w:val="00BE37BA"/>
    <w:rsid w:val="00C20967"/>
    <w:rsid w:val="00C25AC7"/>
    <w:rsid w:val="00C312D8"/>
    <w:rsid w:val="00C344C7"/>
    <w:rsid w:val="00C55DFB"/>
    <w:rsid w:val="00C67366"/>
    <w:rsid w:val="00D1124B"/>
    <w:rsid w:val="00D26819"/>
    <w:rsid w:val="00D50E46"/>
    <w:rsid w:val="00D56174"/>
    <w:rsid w:val="00D67ACE"/>
    <w:rsid w:val="00D70B6D"/>
    <w:rsid w:val="00DC3068"/>
    <w:rsid w:val="00DE0CCE"/>
    <w:rsid w:val="00DE0D1B"/>
    <w:rsid w:val="00DF2775"/>
    <w:rsid w:val="00DF6079"/>
    <w:rsid w:val="00E91CAE"/>
    <w:rsid w:val="00EA660B"/>
    <w:rsid w:val="00EA6D29"/>
    <w:rsid w:val="00EB1840"/>
    <w:rsid w:val="00EE589D"/>
    <w:rsid w:val="00F01F22"/>
    <w:rsid w:val="00F27975"/>
    <w:rsid w:val="00F30D21"/>
    <w:rsid w:val="00F57848"/>
    <w:rsid w:val="00FF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4614C029-564A-42D0-B036-6F6BFFC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25D"/>
    <w:pPr>
      <w:ind w:left="720"/>
      <w:contextualSpacing/>
    </w:pPr>
  </w:style>
  <w:style w:type="table" w:styleId="Tabellenraster">
    <w:name w:val="Table Grid"/>
    <w:basedOn w:val="NormaleTabelle"/>
    <w:uiPriority w:val="59"/>
    <w:rsid w:val="0029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8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8AE"/>
    <w:rPr>
      <w:rFonts w:ascii="Tahoma" w:hAnsi="Tahoma" w:cs="Tahoma"/>
      <w:sz w:val="16"/>
      <w:szCs w:val="16"/>
    </w:rPr>
  </w:style>
  <w:style w:type="paragraph" w:customStyle="1" w:styleId="Default">
    <w:name w:val="Default"/>
    <w:rsid w:val="000F0D85"/>
    <w:pPr>
      <w:autoSpaceDE w:val="0"/>
      <w:autoSpaceDN w:val="0"/>
      <w:adjustRightInd w:val="0"/>
      <w:spacing w:after="0" w:line="240" w:lineRule="auto"/>
    </w:pPr>
    <w:rPr>
      <w:rFonts w:ascii="Arial Narrow" w:hAnsi="Arial Narrow" w:cs="Arial Narrow"/>
      <w:color w:val="000000"/>
      <w:sz w:val="24"/>
      <w:szCs w:val="24"/>
    </w:rPr>
  </w:style>
  <w:style w:type="paragraph" w:customStyle="1" w:styleId="GGO">
    <w:name w:val="GGO"/>
    <w:basedOn w:val="Standard"/>
    <w:rsid w:val="00C20967"/>
    <w:pPr>
      <w:spacing w:after="0" w:line="240" w:lineRule="auto"/>
    </w:pPr>
    <w:rPr>
      <w:rFonts w:ascii="Arial Narrow" w:eastAsia="Times New Roman" w:hAnsi="Arial Narrow" w:cs="Times New Roman"/>
      <w:szCs w:val="20"/>
      <w:lang w:eastAsia="de-DE"/>
    </w:rPr>
  </w:style>
  <w:style w:type="paragraph" w:customStyle="1" w:styleId="GGO-Standard">
    <w:name w:val="GGO-Standard"/>
    <w:rsid w:val="00C20967"/>
    <w:pPr>
      <w:spacing w:after="0" w:line="320" w:lineRule="atLeast"/>
    </w:pPr>
    <w:rPr>
      <w:rFonts w:ascii="Arial Narrow" w:eastAsia="Times New Roman" w:hAnsi="Arial Narrow" w:cs="Times New Roman"/>
      <w:sz w:val="24"/>
      <w:szCs w:val="20"/>
      <w:lang w:eastAsia="de-DE"/>
    </w:rPr>
  </w:style>
  <w:style w:type="paragraph" w:customStyle="1" w:styleId="Standardfett">
    <w:name w:val="Standard fett"/>
    <w:basedOn w:val="Standard"/>
    <w:rsid w:val="00C20967"/>
    <w:pPr>
      <w:spacing w:before="60" w:after="60" w:line="240" w:lineRule="auto"/>
      <w:jc w:val="both"/>
    </w:pPr>
    <w:rPr>
      <w:rFonts w:ascii="Arial" w:eastAsia="Times New Roman" w:hAnsi="Arial" w:cs="Times New Roman"/>
      <w:b/>
      <w:szCs w:val="20"/>
      <w:lang w:eastAsia="de-DE"/>
    </w:rPr>
  </w:style>
  <w:style w:type="paragraph" w:customStyle="1" w:styleId="ListeZahloE">
    <w:name w:val="Liste Zahl o.E."/>
    <w:basedOn w:val="Liste"/>
    <w:rsid w:val="00C20967"/>
    <w:pPr>
      <w:spacing w:before="60" w:after="60" w:line="240" w:lineRule="auto"/>
      <w:ind w:left="0" w:firstLine="0"/>
      <w:contextualSpacing w:val="0"/>
      <w:jc w:val="both"/>
    </w:pPr>
    <w:rPr>
      <w:rFonts w:ascii="Arial" w:eastAsia="Times New Roman" w:hAnsi="Arial" w:cs="Times New Roman"/>
      <w:szCs w:val="20"/>
      <w:lang w:eastAsia="de-DE"/>
    </w:rPr>
  </w:style>
  <w:style w:type="paragraph" w:customStyle="1" w:styleId="ListeBuchstaben">
    <w:name w:val="Liste Buchstaben"/>
    <w:basedOn w:val="Liste"/>
    <w:rsid w:val="00C20967"/>
    <w:pPr>
      <w:spacing w:before="60" w:after="60" w:line="240" w:lineRule="auto"/>
      <w:ind w:left="1135" w:hanging="284"/>
      <w:contextualSpacing w:val="0"/>
      <w:jc w:val="both"/>
    </w:pPr>
    <w:rPr>
      <w:rFonts w:ascii="Arial" w:eastAsia="Times New Roman" w:hAnsi="Arial" w:cs="Times New Roman"/>
      <w:szCs w:val="20"/>
      <w:lang w:eastAsia="de-DE"/>
    </w:rPr>
  </w:style>
  <w:style w:type="paragraph" w:styleId="Funotentext">
    <w:name w:val="footnote text"/>
    <w:basedOn w:val="Standard"/>
    <w:link w:val="FunotentextZchn"/>
    <w:semiHidden/>
    <w:rsid w:val="00C20967"/>
    <w:pPr>
      <w:spacing w:after="0" w:line="240" w:lineRule="auto"/>
    </w:pPr>
    <w:rPr>
      <w:rFonts w:ascii="Arial Narrow" w:eastAsia="Times New Roman" w:hAnsi="Arial Narrow" w:cs="Times New Roman"/>
      <w:sz w:val="20"/>
      <w:szCs w:val="20"/>
      <w:lang w:eastAsia="de-DE"/>
    </w:rPr>
  </w:style>
  <w:style w:type="character" w:customStyle="1" w:styleId="FunotentextZchn">
    <w:name w:val="Fußnotentext Zchn"/>
    <w:basedOn w:val="Absatz-Standardschriftart"/>
    <w:link w:val="Funotentext"/>
    <w:semiHidden/>
    <w:rsid w:val="00C20967"/>
    <w:rPr>
      <w:rFonts w:ascii="Arial Narrow" w:eastAsia="Times New Roman" w:hAnsi="Arial Narrow" w:cs="Times New Roman"/>
      <w:sz w:val="20"/>
      <w:szCs w:val="20"/>
      <w:lang w:eastAsia="de-DE"/>
    </w:rPr>
  </w:style>
  <w:style w:type="character" w:styleId="Funotenzeichen">
    <w:name w:val="footnote reference"/>
    <w:semiHidden/>
    <w:rsid w:val="00C20967"/>
    <w:rPr>
      <w:vertAlign w:val="superscript"/>
    </w:rPr>
  </w:style>
  <w:style w:type="paragraph" w:styleId="Textkrper-Zeileneinzug">
    <w:name w:val="Body Text Indent"/>
    <w:basedOn w:val="Standard"/>
    <w:link w:val="Textkrper-ZeileneinzugZchn"/>
    <w:rsid w:val="00C20967"/>
    <w:pPr>
      <w:tabs>
        <w:tab w:val="left" w:pos="4111"/>
      </w:tabs>
      <w:autoSpaceDE w:val="0"/>
      <w:autoSpaceDN w:val="0"/>
      <w:adjustRightInd w:val="0"/>
      <w:spacing w:after="120" w:line="240" w:lineRule="auto"/>
      <w:ind w:left="360"/>
    </w:pPr>
    <w:rPr>
      <w:rFonts w:ascii="Arial" w:eastAsia="Times New Roman" w:hAnsi="Arial" w:cs="Arial"/>
      <w:color w:val="000000"/>
      <w:sz w:val="20"/>
      <w:szCs w:val="20"/>
      <w:lang w:eastAsia="de-DE"/>
    </w:rPr>
  </w:style>
  <w:style w:type="character" w:customStyle="1" w:styleId="Textkrper-ZeileneinzugZchn">
    <w:name w:val="Textkörper-Zeileneinzug Zchn"/>
    <w:basedOn w:val="Absatz-Standardschriftart"/>
    <w:link w:val="Textkrper-Zeileneinzug"/>
    <w:rsid w:val="00C20967"/>
    <w:rPr>
      <w:rFonts w:ascii="Arial" w:eastAsia="Times New Roman" w:hAnsi="Arial" w:cs="Arial"/>
      <w:color w:val="000000"/>
      <w:sz w:val="20"/>
      <w:szCs w:val="20"/>
      <w:lang w:eastAsia="de-DE"/>
    </w:rPr>
  </w:style>
  <w:style w:type="paragraph" w:styleId="StandardWeb">
    <w:name w:val="Normal (Web)"/>
    <w:basedOn w:val="Standard"/>
    <w:rsid w:val="00C209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
    <w:name w:val="List"/>
    <w:basedOn w:val="Standard"/>
    <w:uiPriority w:val="99"/>
    <w:semiHidden/>
    <w:unhideWhenUsed/>
    <w:rsid w:val="00C20967"/>
    <w:pPr>
      <w:ind w:left="283" w:hanging="283"/>
      <w:contextualSpacing/>
    </w:pPr>
  </w:style>
  <w:style w:type="paragraph" w:styleId="Kopfzeile">
    <w:name w:val="header"/>
    <w:basedOn w:val="Standard"/>
    <w:link w:val="KopfzeileZchn"/>
    <w:unhideWhenUsed/>
    <w:rsid w:val="007E7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189"/>
  </w:style>
  <w:style w:type="paragraph" w:styleId="Fuzeile">
    <w:name w:val="footer"/>
    <w:basedOn w:val="Standard"/>
    <w:link w:val="FuzeileZchn"/>
    <w:uiPriority w:val="99"/>
    <w:unhideWhenUsed/>
    <w:rsid w:val="007E7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189"/>
  </w:style>
  <w:style w:type="character" w:styleId="Seitenzahl">
    <w:name w:val="page number"/>
    <w:basedOn w:val="Absatz-Standardschriftart"/>
    <w:rsid w:val="007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D529-6C59-47DC-8843-D91B3D21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35E11C1F.dotm</Template>
  <TotalTime>0</TotalTime>
  <Pages>7</Pages>
  <Words>2051</Words>
  <Characters>12926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 Ilka</dc:creator>
  <cp:lastModifiedBy>Adam, Annabelle</cp:lastModifiedBy>
  <cp:revision>8</cp:revision>
  <cp:lastPrinted>2014-05-19T12:28:00Z</cp:lastPrinted>
  <dcterms:created xsi:type="dcterms:W3CDTF">2019-12-19T08:05:00Z</dcterms:created>
  <dcterms:modified xsi:type="dcterms:W3CDTF">2020-01-30T11:34:00Z</dcterms:modified>
</cp:coreProperties>
</file>