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Landesamt für Bauen und Verkehr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Außenstelle Cottbus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proofErr w:type="spellStart"/>
      <w:r w:rsidRPr="00786D36">
        <w:rPr>
          <w:rFonts w:ascii="Arial Narrow" w:hAnsi="Arial Narrow" w:cs="Arial"/>
        </w:rPr>
        <w:t>Gulbener</w:t>
      </w:r>
      <w:proofErr w:type="spellEnd"/>
      <w:r w:rsidRPr="00786D36">
        <w:rPr>
          <w:rFonts w:ascii="Arial Narrow" w:hAnsi="Arial Narrow" w:cs="Arial"/>
        </w:rPr>
        <w:t xml:space="preserve"> Straße 24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  <w:szCs w:val="20"/>
        </w:rPr>
      </w:pPr>
      <w:r w:rsidRPr="00786D36">
        <w:rPr>
          <w:rFonts w:ascii="Arial Narrow" w:hAnsi="Arial Narrow" w:cs="Arial"/>
        </w:rPr>
        <w:t>03046 Cottbus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Pr="00FB39A4" w:rsidRDefault="00F931C1">
      <w:pPr>
        <w:pStyle w:val="berschrift1"/>
        <w:rPr>
          <w:i/>
          <w:sz w:val="24"/>
          <w:u w:val="single"/>
        </w:rPr>
      </w:pPr>
      <w:r w:rsidRPr="00FB39A4">
        <w:rPr>
          <w:i/>
          <w:sz w:val="24"/>
          <w:u w:val="single"/>
        </w:rPr>
        <w:t>Zinserträge aus dem anderweitigen Einsatz der Fördermittel</w:t>
      </w:r>
    </w:p>
    <w:p w:rsidR="00F931C1" w:rsidRDefault="00F931C1">
      <w:pPr>
        <w:rPr>
          <w:rFonts w:ascii="Arial Narrow" w:hAnsi="Arial Narrow"/>
        </w:rPr>
      </w:pPr>
    </w:p>
    <w:p w:rsidR="00F931C1" w:rsidRPr="00786D36" w:rsidRDefault="00BF5F48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Förderung</w:t>
      </w:r>
      <w:bookmarkStart w:id="0" w:name="_GoBack"/>
      <w:bookmarkEnd w:id="0"/>
      <w:r w:rsidR="006943DE">
        <w:rPr>
          <w:rFonts w:ascii="Arial Narrow" w:hAnsi="Arial Narrow"/>
          <w:b/>
          <w:bCs/>
        </w:rPr>
        <w:t xml:space="preserve"> nach der PFR 2020</w:t>
      </w:r>
      <w:r w:rsidR="00244387">
        <w:rPr>
          <w:rFonts w:ascii="Arial Narrow" w:hAnsi="Arial Narrow"/>
          <w:b/>
          <w:bCs/>
        </w:rPr>
        <w:t>/2023</w:t>
      </w:r>
    </w:p>
    <w:p w:rsidR="00AB4E4D" w:rsidRDefault="00AB4E4D">
      <w:pPr>
        <w:jc w:val="both"/>
        <w:rPr>
          <w:rFonts w:ascii="Arial Narrow" w:hAnsi="Arial Narrow"/>
          <w:b/>
          <w:bCs/>
        </w:rPr>
      </w:pPr>
    </w:p>
    <w:p w:rsidR="00BF5F48" w:rsidRDefault="00BF5F48">
      <w:pPr>
        <w:jc w:val="both"/>
        <w:rPr>
          <w:rFonts w:ascii="Arial Narrow" w:hAnsi="Arial Narrow"/>
          <w:b/>
          <w:bCs/>
        </w:rPr>
      </w:pPr>
    </w:p>
    <w:p w:rsidR="00AB4E4D" w:rsidRDefault="00BF5F48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Zuwendungsbescheid, vom:</w:t>
      </w:r>
      <w:r w:rsidR="00160118">
        <w:rPr>
          <w:rFonts w:ascii="Arial Narrow" w:hAnsi="Arial Narrow"/>
          <w:b/>
          <w:bCs/>
        </w:rPr>
        <w:tab/>
      </w:r>
      <w:r w:rsidR="00160118" w:rsidRPr="00160118">
        <w:rPr>
          <w:rFonts w:ascii="Arial Narrow" w:hAnsi="Arial Narrow"/>
          <w:b/>
          <w:bCs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3.75pt;height:18pt" o:ole="">
            <v:imagedata r:id="rId6" o:title=""/>
          </v:shape>
          <w:control r:id="rId7" w:name="TextBox1" w:shapeid="_x0000_i1029"/>
        </w:object>
      </w:r>
    </w:p>
    <w:p w:rsidR="00BF5F48" w:rsidRDefault="00BF5F48">
      <w:pPr>
        <w:jc w:val="both"/>
        <w:rPr>
          <w:rFonts w:ascii="Arial Narrow" w:hAnsi="Arial Narrow"/>
          <w:b/>
          <w:bCs/>
        </w:rPr>
      </w:pPr>
    </w:p>
    <w:p w:rsidR="00F931C1" w:rsidRPr="00786D36" w:rsidRDefault="00BF5F48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Bezeichnung der </w:t>
      </w:r>
      <w:r w:rsidR="00786D36" w:rsidRPr="00786D36">
        <w:rPr>
          <w:rFonts w:ascii="Arial Narrow" w:hAnsi="Arial Narrow"/>
          <w:b/>
          <w:bCs/>
        </w:rPr>
        <w:t>Maßnahme:</w:t>
      </w:r>
      <w:r w:rsidR="00160118">
        <w:rPr>
          <w:rFonts w:ascii="Arial Narrow" w:hAnsi="Arial Narrow"/>
          <w:b/>
          <w:bCs/>
        </w:rPr>
        <w:tab/>
      </w:r>
      <w:r w:rsidR="00160118">
        <w:rPr>
          <w:rFonts w:ascii="Arial Narrow" w:hAnsi="Arial Narrow"/>
          <w:b/>
          <w:bCs/>
        </w:rPr>
        <w:object w:dxaOrig="1440" w:dyaOrig="1440">
          <v:shape id="_x0000_i1031" type="#_x0000_t75" style="width:306pt;height:30.75pt" o:ole="">
            <v:imagedata r:id="rId8" o:title=""/>
          </v:shape>
          <w:control r:id="rId9" w:name="TextBox2" w:shapeid="_x0000_i1031"/>
        </w:object>
      </w:r>
    </w:p>
    <w:p w:rsidR="00F931C1" w:rsidRDefault="00F931C1">
      <w:pPr>
        <w:pStyle w:val="Textkrper-Zeileneinzug"/>
        <w:rPr>
          <w:b w:val="0"/>
          <w:bCs w:val="0"/>
        </w:rPr>
      </w:pPr>
    </w:p>
    <w:p w:rsidR="00F931C1" w:rsidRDefault="00F931C1">
      <w:pPr>
        <w:jc w:val="both"/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244387">
      <w:pPr>
        <w:rPr>
          <w:rFonts w:ascii="Arial Narrow" w:hAnsi="Arial Narrow"/>
        </w:rPr>
      </w:pPr>
      <w:sdt>
        <w:sdtPr>
          <w:rPr>
            <w:rFonts w:ascii="Arial Narrow" w:hAnsi="Arial Narrow"/>
            <w:sz w:val="28"/>
          </w:rPr>
          <w:id w:val="-200727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1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F931C1">
        <w:rPr>
          <w:rFonts w:ascii="Arial Narrow" w:hAnsi="Arial Narrow"/>
          <w:b/>
          <w:bCs/>
          <w:sz w:val="28"/>
        </w:rPr>
        <w:tab/>
      </w:r>
      <w:r w:rsidR="00F931C1">
        <w:rPr>
          <w:rFonts w:ascii="Arial Narrow" w:hAnsi="Arial Narrow"/>
        </w:rPr>
        <w:t>Es wurden keine Zinserträge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244387">
      <w:pPr>
        <w:rPr>
          <w:rFonts w:ascii="Arial Narrow" w:hAnsi="Arial Narrow"/>
        </w:rPr>
      </w:pPr>
      <w:sdt>
        <w:sdtPr>
          <w:rPr>
            <w:rFonts w:ascii="Arial Narrow" w:hAnsi="Arial Narrow"/>
            <w:sz w:val="28"/>
          </w:rPr>
          <w:id w:val="134551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1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F931C1">
        <w:rPr>
          <w:rFonts w:ascii="Arial Narrow" w:hAnsi="Arial Narrow"/>
        </w:rPr>
        <w:tab/>
        <w:t>Es wurden Zinserträge in Höhe von ...........................€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600"/>
      </w:tblGrid>
      <w:tr w:rsidR="00F931C1">
        <w:tc>
          <w:tcPr>
            <w:tcW w:w="3348" w:type="dxa"/>
          </w:tcPr>
          <w:p w:rsidR="00F931C1" w:rsidRDefault="00F931C1">
            <w:pPr>
              <w:pStyle w:val="berschrift2"/>
            </w:pPr>
            <w:r>
              <w:t>Tag der Zinsgutschrift</w:t>
            </w:r>
          </w:p>
          <w:p w:rsidR="00F931C1" w:rsidRDefault="00F931C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(Buchungstag)</w:t>
            </w:r>
          </w:p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pStyle w:val="berschrift2"/>
            </w:pPr>
            <w:r>
              <w:t>Höhe der Zinsgutschrift</w:t>
            </w:r>
          </w:p>
          <w:p w:rsidR="00F931C1" w:rsidRDefault="00D67C3F" w:rsidP="00D67C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Euro</w:t>
            </w: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</w:tbl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</w:t>
      </w: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Stempel / rechtsverbindliche Unterschrift</w:t>
      </w:r>
    </w:p>
    <w:sectPr w:rsidR="00F931C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06" w:rsidRDefault="00360106" w:rsidP="00360106">
      <w:r>
        <w:separator/>
      </w:r>
    </w:p>
  </w:endnote>
  <w:endnote w:type="continuationSeparator" w:id="0">
    <w:p w:rsidR="00360106" w:rsidRDefault="00360106" w:rsidP="003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06" w:rsidRDefault="00360106" w:rsidP="00360106">
      <w:r>
        <w:separator/>
      </w:r>
    </w:p>
  </w:footnote>
  <w:footnote w:type="continuationSeparator" w:id="0">
    <w:p w:rsidR="00360106" w:rsidRDefault="00360106" w:rsidP="0036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06" w:rsidRPr="00360106" w:rsidRDefault="000376E6" w:rsidP="00A524B9">
    <w:pPr>
      <w:pStyle w:val="Kopfzeile"/>
      <w:rPr>
        <w:rFonts w:ascii="Arial Narrow" w:hAnsi="Arial Narrow"/>
        <w:sz w:val="20"/>
      </w:rPr>
    </w:pPr>
    <w:r>
      <w:rPr>
        <w:rFonts w:ascii="Arial Narrow" w:hAnsi="Arial Narrow"/>
      </w:rPr>
      <w:t>Anlage 6.3</w:t>
    </w:r>
    <w:r w:rsidR="00A524B9">
      <w:rPr>
        <w:rFonts w:ascii="Arial Narrow" w:hAnsi="Arial Narrow"/>
        <w:sz w:val="20"/>
      </w:rPr>
      <w:tab/>
    </w:r>
    <w:r w:rsidR="00A524B9"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>[PFR 2020</w:t>
    </w:r>
    <w:r w:rsidR="00244387">
      <w:rPr>
        <w:rFonts w:ascii="Arial Narrow" w:hAnsi="Arial Narrow"/>
        <w:sz w:val="20"/>
      </w:rPr>
      <w:t>/2023</w:t>
    </w:r>
    <w:r>
      <w:rPr>
        <w:rFonts w:ascii="Arial Narrow" w:hAnsi="Arial Narrow"/>
        <w:sz w:val="2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A"/>
    <w:rsid w:val="00001A0A"/>
    <w:rsid w:val="000376E6"/>
    <w:rsid w:val="00106DE0"/>
    <w:rsid w:val="00160118"/>
    <w:rsid w:val="00244387"/>
    <w:rsid w:val="00360106"/>
    <w:rsid w:val="00637120"/>
    <w:rsid w:val="00662816"/>
    <w:rsid w:val="006943DE"/>
    <w:rsid w:val="00786D36"/>
    <w:rsid w:val="007A1462"/>
    <w:rsid w:val="00A27308"/>
    <w:rsid w:val="00A524B9"/>
    <w:rsid w:val="00AB4E4D"/>
    <w:rsid w:val="00BD7B5C"/>
    <w:rsid w:val="00BF5F48"/>
    <w:rsid w:val="00D67C3F"/>
    <w:rsid w:val="00DF17E1"/>
    <w:rsid w:val="00F931C1"/>
    <w:rsid w:val="00F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52C772"/>
  <w15:docId w15:val="{8C70FD97-4BFE-41C8-BDE7-8F4B457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2900"/>
        <w:tab w:val="left" w:pos="5668"/>
        <w:tab w:val="left" w:pos="6300"/>
      </w:tabs>
      <w:ind w:right="792" w:firstLine="8"/>
      <w:jc w:val="both"/>
    </w:pPr>
    <w:rPr>
      <w:rFonts w:ascii="Arial Narrow" w:hAnsi="Arial Narrow"/>
      <w:b/>
      <w:bCs/>
    </w:rPr>
  </w:style>
  <w:style w:type="paragraph" w:styleId="Kopfzeile">
    <w:name w:val="header"/>
    <w:basedOn w:val="Standard"/>
    <w:link w:val="KopfzeileZchn"/>
    <w:rsid w:val="00360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0106"/>
    <w:rPr>
      <w:sz w:val="24"/>
      <w:szCs w:val="24"/>
    </w:rPr>
  </w:style>
  <w:style w:type="paragraph" w:styleId="Fuzeile">
    <w:name w:val="footer"/>
    <w:basedOn w:val="Standard"/>
    <w:link w:val="FuzeileZchn"/>
    <w:rsid w:val="00360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0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Landesamt für Bauen und Verkehr</vt:lpstr>
    </vt:vector>
  </TitlesOfParts>
  <Company>LBV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für Bauen und Verkehr</dc:title>
  <dc:creator>Fischer</dc:creator>
  <cp:lastModifiedBy>Nakonz, Ramona</cp:lastModifiedBy>
  <cp:revision>2</cp:revision>
  <cp:lastPrinted>2017-09-13T09:07:00Z</cp:lastPrinted>
  <dcterms:created xsi:type="dcterms:W3CDTF">2023-04-18T12:30:00Z</dcterms:created>
  <dcterms:modified xsi:type="dcterms:W3CDTF">2023-04-18T12:30:00Z</dcterms:modified>
</cp:coreProperties>
</file>